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8B" w:rsidRDefault="001B778B" w:rsidP="00E457A1">
      <w:pPr>
        <w:spacing w:line="4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E457A1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退回多享受社会保险待遇催告书</w:t>
      </w:r>
    </w:p>
    <w:p w:rsidR="00E457A1" w:rsidRPr="003C0667" w:rsidRDefault="00E457A1" w:rsidP="00E457A1">
      <w:pPr>
        <w:spacing w:line="460" w:lineRule="exact"/>
        <w:ind w:right="140"/>
        <w:jc w:val="right"/>
        <w:rPr>
          <w:rFonts w:eastAsia="方正楷体_GBK"/>
          <w:kern w:val="0"/>
          <w:sz w:val="32"/>
          <w:szCs w:val="32"/>
        </w:rPr>
      </w:pPr>
      <w:bookmarkStart w:id="0" w:name="OLE_LINK68"/>
      <w:bookmarkStart w:id="1" w:name="OLE_LINK69"/>
      <w:bookmarkStart w:id="2" w:name="OLE_LINK71"/>
      <w:bookmarkStart w:id="3" w:name="OLE_LINK72"/>
      <w:proofErr w:type="gramStart"/>
      <w:r w:rsidRPr="003C0667">
        <w:rPr>
          <w:rFonts w:eastAsia="方正楷体_GBK"/>
          <w:kern w:val="0"/>
          <w:sz w:val="32"/>
          <w:szCs w:val="32"/>
        </w:rPr>
        <w:t>锡就</w:t>
      </w:r>
      <w:r>
        <w:rPr>
          <w:rFonts w:eastAsia="方正楷体_GBK" w:hint="eastAsia"/>
          <w:kern w:val="0"/>
          <w:sz w:val="32"/>
          <w:szCs w:val="32"/>
        </w:rPr>
        <w:t>催</w:t>
      </w:r>
      <w:r w:rsidRPr="003C0667">
        <w:rPr>
          <w:rFonts w:eastAsia="方正楷体_GBK"/>
          <w:kern w:val="0"/>
          <w:sz w:val="32"/>
          <w:szCs w:val="32"/>
        </w:rPr>
        <w:t>告</w:t>
      </w:r>
      <w:proofErr w:type="gramEnd"/>
      <w:r w:rsidRPr="003C0667">
        <w:rPr>
          <w:rFonts w:eastAsia="方正楷体_GBK"/>
          <w:kern w:val="0"/>
          <w:sz w:val="32"/>
          <w:szCs w:val="32"/>
        </w:rPr>
        <w:t>〔</w:t>
      </w:r>
      <w:r w:rsidRPr="003C0667">
        <w:rPr>
          <w:rFonts w:eastAsia="方正楷体_GBK"/>
          <w:kern w:val="0"/>
          <w:sz w:val="32"/>
          <w:szCs w:val="32"/>
        </w:rPr>
        <w:t>202</w:t>
      </w:r>
      <w:r w:rsidR="001801BF">
        <w:rPr>
          <w:rFonts w:eastAsia="方正楷体_GBK" w:hint="eastAsia"/>
          <w:kern w:val="0"/>
          <w:sz w:val="32"/>
          <w:szCs w:val="32"/>
        </w:rPr>
        <w:t>6</w:t>
      </w:r>
      <w:r w:rsidRPr="003C0667">
        <w:rPr>
          <w:rFonts w:eastAsia="方正楷体_GBK"/>
          <w:kern w:val="0"/>
          <w:sz w:val="32"/>
          <w:szCs w:val="32"/>
        </w:rPr>
        <w:t>〕</w:t>
      </w:r>
      <w:bookmarkEnd w:id="0"/>
      <w:bookmarkEnd w:id="1"/>
      <w:r>
        <w:rPr>
          <w:rFonts w:eastAsia="方正楷体_GBK" w:hint="eastAsia"/>
          <w:kern w:val="0"/>
          <w:sz w:val="32"/>
          <w:szCs w:val="32"/>
        </w:rPr>
        <w:t>001</w:t>
      </w:r>
      <w:r w:rsidRPr="003C0667">
        <w:rPr>
          <w:rFonts w:eastAsia="方正楷体_GBK"/>
          <w:kern w:val="0"/>
          <w:sz w:val="32"/>
          <w:szCs w:val="32"/>
        </w:rPr>
        <w:t>号</w:t>
      </w:r>
    </w:p>
    <w:bookmarkEnd w:id="2"/>
    <w:bookmarkEnd w:id="3"/>
    <w:p w:rsidR="00E457A1" w:rsidRPr="00E457A1" w:rsidRDefault="00E457A1" w:rsidP="00E457A1">
      <w:pPr>
        <w:spacing w:line="4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:rsidR="00E457A1" w:rsidRDefault="00E457A1" w:rsidP="00E457A1">
      <w:pPr>
        <w:spacing w:line="400" w:lineRule="exact"/>
        <w:rPr>
          <w:rFonts w:eastAsia="方正仿宋_GBK"/>
          <w:bCs/>
          <w:sz w:val="24"/>
          <w:u w:val="single"/>
        </w:rPr>
      </w:pPr>
      <w:r>
        <w:rPr>
          <w:rFonts w:eastAsia="方正仿宋_GBK" w:hint="eastAsia"/>
          <w:bCs/>
          <w:sz w:val="24"/>
          <w:u w:val="single"/>
        </w:rPr>
        <w:t>江苏海纳宝川智能科技有限公司</w:t>
      </w:r>
      <w:r>
        <w:rPr>
          <w:rFonts w:eastAsia="方正仿宋_GBK" w:hAnsi="方正仿宋_GBK" w:hint="eastAsia"/>
          <w:bCs/>
          <w:sz w:val="24"/>
          <w:u w:val="single"/>
        </w:rPr>
        <w:t>（统一</w:t>
      </w:r>
      <w:r w:rsidR="003C7EEB">
        <w:rPr>
          <w:rFonts w:eastAsia="方正仿宋_GBK" w:hAnsi="方正仿宋_GBK" w:hint="eastAsia"/>
          <w:bCs/>
          <w:sz w:val="24"/>
          <w:u w:val="single"/>
        </w:rPr>
        <w:t>社会</w:t>
      </w:r>
      <w:r>
        <w:rPr>
          <w:rFonts w:eastAsia="方正仿宋_GBK" w:hAnsi="方正仿宋_GBK" w:hint="eastAsia"/>
          <w:bCs/>
          <w:sz w:val="24"/>
          <w:u w:val="single"/>
        </w:rPr>
        <w:t>信用代码：</w:t>
      </w:r>
      <w:r>
        <w:rPr>
          <w:rFonts w:eastAsia="方正仿宋_GBK" w:hAnsi="方正仿宋_GBK"/>
          <w:bCs/>
          <w:sz w:val="24"/>
          <w:u w:val="single"/>
        </w:rPr>
        <w:t>91320292MA268RDQ9J</w:t>
      </w:r>
      <w:r>
        <w:rPr>
          <w:rFonts w:eastAsia="方正仿宋_GBK" w:hAnsi="方正仿宋_GBK" w:hint="eastAsia"/>
          <w:bCs/>
          <w:sz w:val="24"/>
          <w:u w:val="single"/>
        </w:rPr>
        <w:t>）：</w:t>
      </w:r>
    </w:p>
    <w:p w:rsidR="00E457A1" w:rsidRPr="00E457A1" w:rsidRDefault="001B778B" w:rsidP="00E457A1"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我单位于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2025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年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8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月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15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日向您送达了《责令退回多享受社会保险待遇决定书》，要求限期退回多享受的社会保险待遇，您在法定期限内既未申请行政复议，也未提起行政诉讼，又未履行我单位</w:t>
      </w:r>
      <w:proofErr w:type="gramStart"/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作出</w:t>
      </w:r>
      <w:proofErr w:type="gramEnd"/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的行政决定。</w:t>
      </w:r>
    </w:p>
    <w:p w:rsidR="001B778B" w:rsidRPr="00E457A1" w:rsidRDefault="001B778B" w:rsidP="00E457A1"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根据《中华人民共和国行政强制法》第五十四条之规定，我单位现依法向您催告，请您在收到本催告书之日起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10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日内退回多享受的</w:t>
      </w:r>
      <w:proofErr w:type="gramStart"/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一次性扩岗补助</w:t>
      </w:r>
      <w:proofErr w:type="gramEnd"/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，共计人民币</w:t>
      </w:r>
      <w:bookmarkStart w:id="4" w:name="OLE_LINK1"/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  <w:u w:val="single"/>
        </w:rPr>
        <w:t>1500</w:t>
      </w:r>
      <w:bookmarkEnd w:id="4"/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元，大写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  <w:u w:val="single"/>
        </w:rPr>
        <w:t>壹仟伍佰元整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。</w:t>
      </w:r>
    </w:p>
    <w:p w:rsidR="001B778B" w:rsidRPr="00E457A1" w:rsidRDefault="001B778B" w:rsidP="00E457A1"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如对履行该义务有异议的，请自收到本催告书之日起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3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日内向我单位提出陈述和申辩。如无正当理由，逾期仍不履行义务的，我单位将依法申请人民法院强制执行。</w:t>
      </w:r>
    </w:p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收款账户名称：</w:t>
      </w:r>
      <w:r w:rsidRPr="00595EA4">
        <w:rPr>
          <w:rFonts w:eastAsia="方正仿宋_GBK"/>
          <w:sz w:val="24"/>
          <w:u w:val="single"/>
        </w:rPr>
        <w:t>无锡市劳动就业管理中心</w:t>
      </w:r>
      <w:r w:rsidRPr="00595EA4">
        <w:rPr>
          <w:rFonts w:eastAsia="方正仿宋_GBK"/>
          <w:sz w:val="24"/>
          <w:u w:val="single"/>
        </w:rPr>
        <w:t xml:space="preserve"> </w:t>
      </w:r>
    </w:p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银行账号：</w:t>
      </w:r>
      <w:r w:rsidRPr="00595EA4">
        <w:rPr>
          <w:rFonts w:eastAsia="方正仿宋_GBK"/>
          <w:sz w:val="24"/>
          <w:u w:val="single"/>
        </w:rPr>
        <w:t xml:space="preserve">28710188000298500 </w:t>
      </w:r>
    </w:p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开户银行：</w:t>
      </w:r>
      <w:r w:rsidRPr="00595EA4">
        <w:rPr>
          <w:rFonts w:eastAsia="方正仿宋_GBK"/>
          <w:sz w:val="24"/>
          <w:u w:val="single"/>
        </w:rPr>
        <w:t>江苏银行无锡梁溪支行</w:t>
      </w:r>
      <w:r w:rsidRPr="00595EA4">
        <w:rPr>
          <w:rFonts w:eastAsia="方正仿宋_GBK"/>
          <w:sz w:val="24"/>
          <w:u w:val="single"/>
        </w:rPr>
        <w:t xml:space="preserve"> </w:t>
      </w:r>
    </w:p>
    <w:p w:rsidR="00E457A1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附言：</w:t>
      </w:r>
      <w:r w:rsidRPr="00D33447">
        <w:rPr>
          <w:rFonts w:eastAsia="方正仿宋_GBK" w:hint="eastAsia"/>
          <w:sz w:val="24"/>
        </w:rPr>
        <w:t>待遇</w:t>
      </w:r>
      <w:r>
        <w:rPr>
          <w:rFonts w:eastAsia="方正仿宋_GBK" w:hint="eastAsia"/>
          <w:sz w:val="24"/>
        </w:rPr>
        <w:t>退还</w:t>
      </w:r>
      <w:r w:rsidRPr="00D33447">
        <w:rPr>
          <w:rFonts w:eastAsia="方正仿宋_GBK" w:hint="eastAsia"/>
          <w:sz w:val="24"/>
        </w:rPr>
        <w:t>企业名称、统一信用代码证</w:t>
      </w:r>
      <w:bookmarkStart w:id="5" w:name="OLE_LINK57"/>
      <w:r>
        <w:rPr>
          <w:rFonts w:eastAsia="方正仿宋_GBK" w:hint="eastAsia"/>
          <w:sz w:val="24"/>
        </w:rPr>
        <w:t>、</w:t>
      </w:r>
      <w:r w:rsidRPr="00D33447">
        <w:rPr>
          <w:rFonts w:eastAsia="方正仿宋_GBK" w:hint="eastAsia"/>
          <w:sz w:val="24"/>
        </w:rPr>
        <w:t>退回多享受</w:t>
      </w:r>
      <w:proofErr w:type="gramStart"/>
      <w:r w:rsidRPr="00D33447">
        <w:rPr>
          <w:rFonts w:eastAsia="方正仿宋_GBK" w:hint="eastAsia"/>
          <w:sz w:val="24"/>
        </w:rPr>
        <w:t>一次性扩岗补助</w:t>
      </w:r>
      <w:bookmarkStart w:id="6" w:name="OLE_LINK19"/>
      <w:bookmarkStart w:id="7" w:name="OLE_LINK20"/>
      <w:bookmarkStart w:id="8" w:name="OLE_LINK21"/>
      <w:bookmarkStart w:id="9" w:name="OLE_LINK24"/>
      <w:bookmarkEnd w:id="5"/>
      <w:proofErr w:type="gramEnd"/>
    </w:p>
    <w:p w:rsidR="00E457A1" w:rsidRPr="00595EA4" w:rsidRDefault="001801BF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bookmarkStart w:id="10" w:name="OLE_LINK64"/>
      <w:bookmarkStart w:id="11" w:name="OLE_LINK65"/>
      <w:bookmarkStart w:id="12" w:name="OLE_LINK66"/>
      <w:bookmarkStart w:id="13" w:name="OLE_LINK67"/>
      <w:bookmarkStart w:id="14" w:name="OLE_LINK22"/>
      <w:bookmarkStart w:id="15" w:name="OLE_LINK23"/>
      <w:r>
        <w:rPr>
          <w:rFonts w:eastAsia="方正仿宋_GBK" w:hint="eastAsia"/>
          <w:kern w:val="0"/>
          <w:sz w:val="24"/>
        </w:rPr>
        <w:t>社会保险经办机构联系</w:t>
      </w:r>
      <w:r w:rsidR="00B10C82">
        <w:rPr>
          <w:rFonts w:eastAsia="方正仿宋_GBK" w:hint="eastAsia"/>
          <w:kern w:val="0"/>
          <w:sz w:val="24"/>
        </w:rPr>
        <w:t>人</w:t>
      </w:r>
      <w:r w:rsidR="00B10C82">
        <w:rPr>
          <w:rFonts w:eastAsia="方正仿宋_GBK" w:hint="eastAsia"/>
          <w:kern w:val="0"/>
          <w:sz w:val="24"/>
        </w:rPr>
        <w:t>:</w:t>
      </w:r>
      <w:r w:rsidR="00B10C82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proofErr w:type="gramStart"/>
      <w:r w:rsidR="00B10C82">
        <w:rPr>
          <w:rFonts w:ascii="方正仿宋_GBK" w:eastAsia="方正仿宋_GBK" w:hAnsi="仿宋" w:cs="仿宋" w:hint="eastAsia"/>
          <w:sz w:val="24"/>
          <w:u w:val="single"/>
        </w:rPr>
        <w:t>余真荣</w:t>
      </w:r>
      <w:proofErr w:type="gramEnd"/>
      <w:r w:rsidR="00B10C82">
        <w:rPr>
          <w:rFonts w:ascii="方正仿宋_GBK" w:eastAsia="方正仿宋_GBK" w:hAnsi="仿宋" w:cs="仿宋" w:hint="eastAsia"/>
          <w:sz w:val="24"/>
        </w:rPr>
        <w:t xml:space="preserve"> </w:t>
      </w:r>
      <w:r>
        <w:rPr>
          <w:rFonts w:eastAsia="方正仿宋_GBK" w:hint="eastAsia"/>
          <w:kern w:val="0"/>
          <w:sz w:val="24"/>
        </w:rPr>
        <w:t>电话：</w:t>
      </w:r>
      <w:r w:rsidR="00E457A1" w:rsidRPr="00595EA4">
        <w:rPr>
          <w:rFonts w:eastAsia="方正仿宋_GBK"/>
          <w:sz w:val="24"/>
          <w:u w:val="single"/>
        </w:rPr>
        <w:t xml:space="preserve"> 0510-88358300  </w:t>
      </w:r>
    </w:p>
    <w:p w:rsidR="00E457A1" w:rsidRPr="00D33447" w:rsidRDefault="00E457A1" w:rsidP="00E457A1">
      <w:pPr>
        <w:spacing w:line="400" w:lineRule="exact"/>
        <w:ind w:firstLineChars="200" w:firstLine="480"/>
        <w:rPr>
          <w:rFonts w:eastAsia="方正仿宋_GBK"/>
          <w:sz w:val="24"/>
          <w:u w:val="single"/>
        </w:rPr>
      </w:pPr>
      <w:r w:rsidRPr="00595EA4">
        <w:rPr>
          <w:rFonts w:eastAsia="方正仿宋_GBK"/>
          <w:sz w:val="24"/>
        </w:rPr>
        <w:t>社会保险经办机构</w:t>
      </w:r>
      <w:bookmarkStart w:id="16" w:name="OLE_LINK42"/>
      <w:bookmarkStart w:id="17" w:name="OLE_LINK43"/>
      <w:bookmarkStart w:id="18" w:name="OLE_LINK44"/>
      <w:r w:rsidRPr="00595EA4">
        <w:rPr>
          <w:rFonts w:eastAsia="方正仿宋_GBK"/>
          <w:sz w:val="24"/>
        </w:rPr>
        <w:t>地址：</w:t>
      </w:r>
      <w:bookmarkStart w:id="19" w:name="OLE_LINK35"/>
      <w:bookmarkStart w:id="20" w:name="OLE_LINK36"/>
      <w:r w:rsidRPr="00D33447">
        <w:rPr>
          <w:rFonts w:eastAsia="方正仿宋_GBK" w:hint="eastAsia"/>
          <w:sz w:val="24"/>
          <w:u w:val="single"/>
        </w:rPr>
        <w:t>无</w:t>
      </w:r>
      <w:bookmarkEnd w:id="19"/>
      <w:bookmarkEnd w:id="20"/>
      <w:r w:rsidRPr="00D33447">
        <w:rPr>
          <w:rFonts w:eastAsia="方正仿宋_GBK" w:hint="eastAsia"/>
          <w:sz w:val="24"/>
          <w:u w:val="single"/>
        </w:rPr>
        <w:t>锡市万新路</w:t>
      </w:r>
      <w:r w:rsidRPr="00D33447">
        <w:rPr>
          <w:rFonts w:eastAsia="方正仿宋_GBK" w:hint="eastAsia"/>
          <w:sz w:val="24"/>
          <w:u w:val="single"/>
        </w:rPr>
        <w:t>71</w:t>
      </w:r>
      <w:r w:rsidRPr="00D33447">
        <w:rPr>
          <w:rFonts w:eastAsia="方正仿宋_GBK" w:hint="eastAsia"/>
          <w:sz w:val="24"/>
          <w:u w:val="single"/>
        </w:rPr>
        <w:t>号无锡经济开发区政务服务社会事业分中心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6"/>
    <w:bookmarkEnd w:id="17"/>
    <w:bookmarkEnd w:id="18"/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</w:p>
    <w:p w:rsidR="00E457A1" w:rsidRPr="00595EA4" w:rsidRDefault="00E457A1" w:rsidP="00E457A1">
      <w:pPr>
        <w:spacing w:line="400" w:lineRule="exact"/>
        <w:rPr>
          <w:rFonts w:eastAsia="方正仿宋_GBK"/>
          <w:sz w:val="24"/>
        </w:rPr>
      </w:pPr>
    </w:p>
    <w:p w:rsidR="00E457A1" w:rsidRPr="00595EA4" w:rsidRDefault="00E457A1" w:rsidP="00E457A1">
      <w:pPr>
        <w:spacing w:line="400" w:lineRule="exact"/>
        <w:jc w:val="right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 xml:space="preserve">                             </w:t>
      </w:r>
      <w:r w:rsidRPr="00595EA4">
        <w:rPr>
          <w:rFonts w:eastAsia="方正仿宋_GBK"/>
          <w:sz w:val="24"/>
        </w:rPr>
        <w:t>无锡市劳动就业管理中心</w:t>
      </w:r>
    </w:p>
    <w:p w:rsidR="00E457A1" w:rsidRPr="00595EA4" w:rsidRDefault="00E457A1" w:rsidP="00E457A1">
      <w:pPr>
        <w:spacing w:line="400" w:lineRule="exact"/>
        <w:jc w:val="right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 xml:space="preserve">                                   </w:t>
      </w:r>
      <w:r>
        <w:rPr>
          <w:rFonts w:eastAsia="方正仿宋_GBK" w:hint="eastAsia"/>
          <w:sz w:val="24"/>
        </w:rPr>
        <w:t>2026</w:t>
      </w:r>
      <w:r w:rsidRPr="00595EA4">
        <w:rPr>
          <w:rFonts w:eastAsia="方正仿宋_GBK"/>
          <w:sz w:val="24"/>
        </w:rPr>
        <w:t>年</w:t>
      </w:r>
      <w:r w:rsidRPr="00595EA4">
        <w:rPr>
          <w:rFonts w:eastAsia="方正仿宋_GBK"/>
          <w:sz w:val="24"/>
        </w:rPr>
        <w:t xml:space="preserve"> </w:t>
      </w:r>
      <w:r w:rsidR="00313E93">
        <w:rPr>
          <w:rFonts w:eastAsia="方正仿宋_GBK" w:hint="eastAsia"/>
          <w:sz w:val="24"/>
        </w:rPr>
        <w:t>3</w:t>
      </w:r>
      <w:r w:rsidRPr="00595EA4">
        <w:rPr>
          <w:rFonts w:eastAsia="方正仿宋_GBK"/>
          <w:sz w:val="24"/>
        </w:rPr>
        <w:t>月</w:t>
      </w:r>
      <w:r w:rsidRPr="00595EA4">
        <w:rPr>
          <w:rFonts w:eastAsia="方正仿宋_GBK"/>
          <w:sz w:val="24"/>
        </w:rPr>
        <w:t xml:space="preserve"> </w:t>
      </w:r>
      <w:r w:rsidR="00313E93">
        <w:rPr>
          <w:rFonts w:eastAsia="方正仿宋_GBK" w:hint="eastAsia"/>
          <w:sz w:val="24"/>
        </w:rPr>
        <w:t>10</w:t>
      </w:r>
      <w:r w:rsidRPr="00595EA4">
        <w:rPr>
          <w:rFonts w:eastAsia="方正仿宋_GBK"/>
          <w:sz w:val="24"/>
        </w:rPr>
        <w:t>日</w:t>
      </w:r>
    </w:p>
    <w:bookmarkEnd w:id="14"/>
    <w:bookmarkEnd w:id="15"/>
    <w:p w:rsidR="00E457A1" w:rsidRPr="00595EA4" w:rsidRDefault="00E457A1" w:rsidP="00E457A1">
      <w:pPr>
        <w:spacing w:line="400" w:lineRule="exact"/>
        <w:ind w:firstLineChars="200" w:firstLine="480"/>
        <w:jc w:val="left"/>
        <w:rPr>
          <w:rFonts w:eastAsia="方正仿宋_GBK"/>
          <w:sz w:val="24"/>
        </w:rPr>
      </w:pPr>
    </w:p>
    <w:p w:rsidR="0062062B" w:rsidRDefault="0062062B" w:rsidP="001B778B"/>
    <w:sectPr w:rsidR="0062062B" w:rsidSect="006C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46" w:rsidRDefault="00066E46" w:rsidP="001B778B">
      <w:r>
        <w:separator/>
      </w:r>
    </w:p>
  </w:endnote>
  <w:endnote w:type="continuationSeparator" w:id="0">
    <w:p w:rsidR="00066E46" w:rsidRDefault="00066E46" w:rsidP="001B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46" w:rsidRDefault="00066E46" w:rsidP="001B778B">
      <w:r>
        <w:separator/>
      </w:r>
    </w:p>
  </w:footnote>
  <w:footnote w:type="continuationSeparator" w:id="0">
    <w:p w:rsidR="00066E46" w:rsidRDefault="00066E46" w:rsidP="001B7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78B"/>
    <w:rsid w:val="00066E46"/>
    <w:rsid w:val="000A705D"/>
    <w:rsid w:val="001801BF"/>
    <w:rsid w:val="001B61B9"/>
    <w:rsid w:val="001B778B"/>
    <w:rsid w:val="00313E93"/>
    <w:rsid w:val="003C7EEB"/>
    <w:rsid w:val="0062062B"/>
    <w:rsid w:val="006C7AEB"/>
    <w:rsid w:val="00740127"/>
    <w:rsid w:val="00832E51"/>
    <w:rsid w:val="00B10C82"/>
    <w:rsid w:val="00E4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290</Words>
  <Characters>306</Characters>
  <Application>Microsoft Office Word</Application>
  <DocSecurity>0</DocSecurity>
  <Lines>14</Lines>
  <Paragraphs>8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陆相君[市人社综合服务中心党群部(内审监督部)]</cp:lastModifiedBy>
  <cp:revision>6</cp:revision>
  <dcterms:created xsi:type="dcterms:W3CDTF">2026-02-11T03:07:00Z</dcterms:created>
  <dcterms:modified xsi:type="dcterms:W3CDTF">2026-03-12T09:05:00Z</dcterms:modified>
</cp:coreProperties>
</file>