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42" w:rsidRDefault="00DE7242">
      <w:pPr>
        <w:spacing w:line="560" w:lineRule="exact"/>
        <w:jc w:val="center"/>
        <w:rPr>
          <w:rFonts w:ascii="Times New Roman" w:eastAsia="黑体" w:hAnsi="Times New Roman"/>
          <w:sz w:val="44"/>
          <w:szCs w:val="44"/>
        </w:rPr>
      </w:pPr>
    </w:p>
    <w:p w:rsidR="001E64C3" w:rsidRDefault="001E64C3">
      <w:pPr>
        <w:spacing w:line="560" w:lineRule="exact"/>
        <w:jc w:val="center"/>
        <w:rPr>
          <w:rFonts w:ascii="方正小标宋简体" w:eastAsia="方正小标宋简体" w:hAnsi="Times New Roman"/>
          <w:color w:val="000000"/>
          <w:sz w:val="44"/>
          <w:szCs w:val="44"/>
        </w:rPr>
      </w:pPr>
      <w:r w:rsidRPr="006C4439">
        <w:rPr>
          <w:rFonts w:ascii="方正小标宋简体" w:eastAsia="方正小标宋简体" w:hAnsi="Times New Roman" w:hint="eastAsia"/>
          <w:color w:val="000000"/>
          <w:sz w:val="44"/>
          <w:szCs w:val="44"/>
        </w:rPr>
        <w:t>无锡市技能人才一体化系统平台软件</w:t>
      </w:r>
    </w:p>
    <w:p w:rsidR="00DE7242" w:rsidRDefault="001E64C3">
      <w:pPr>
        <w:spacing w:line="560" w:lineRule="exact"/>
        <w:jc w:val="center"/>
        <w:rPr>
          <w:rFonts w:ascii="Times New Roman" w:eastAsia="黑体" w:hAnsi="Times New Roman"/>
          <w:sz w:val="44"/>
          <w:szCs w:val="44"/>
        </w:rPr>
      </w:pPr>
      <w:r w:rsidRPr="006C4439">
        <w:rPr>
          <w:rFonts w:ascii="方正小标宋简体" w:eastAsia="方正小标宋简体" w:hAnsi="Times New Roman" w:hint="eastAsia"/>
          <w:color w:val="000000"/>
          <w:sz w:val="44"/>
          <w:szCs w:val="44"/>
        </w:rPr>
        <w:t>密码测评服务项目</w:t>
      </w:r>
    </w:p>
    <w:p w:rsidR="00DE7242" w:rsidRDefault="00DE7242">
      <w:pPr>
        <w:spacing w:line="560" w:lineRule="exact"/>
        <w:ind w:firstLine="630"/>
        <w:jc w:val="left"/>
        <w:rPr>
          <w:rFonts w:ascii="Times New Roman" w:eastAsia="仿宋" w:hAnsi="Times New Roman"/>
          <w:sz w:val="32"/>
          <w:szCs w:val="32"/>
        </w:rPr>
      </w:pPr>
    </w:p>
    <w:p w:rsidR="00DE7242" w:rsidRDefault="00DE7242">
      <w:pPr>
        <w:spacing w:line="560" w:lineRule="exact"/>
        <w:ind w:firstLine="630"/>
        <w:jc w:val="left"/>
        <w:rPr>
          <w:rFonts w:ascii="Times New Roman" w:eastAsia="仿宋" w:hAnsi="Times New Roman"/>
          <w:sz w:val="32"/>
          <w:szCs w:val="32"/>
        </w:rPr>
      </w:pPr>
    </w:p>
    <w:p w:rsidR="00DE7242" w:rsidRDefault="00DE7242">
      <w:pPr>
        <w:spacing w:line="560" w:lineRule="exact"/>
        <w:ind w:firstLine="630"/>
        <w:jc w:val="left"/>
        <w:rPr>
          <w:rFonts w:ascii="Times New Roman" w:eastAsia="仿宋" w:hAnsi="Times New Roman"/>
          <w:sz w:val="32"/>
          <w:szCs w:val="32"/>
        </w:rPr>
      </w:pPr>
    </w:p>
    <w:p w:rsidR="00DE7242" w:rsidRDefault="006D70B0">
      <w:pPr>
        <w:jc w:val="center"/>
        <w:rPr>
          <w:rFonts w:ascii="Times New Roman" w:eastAsia="方正小标宋_GBK" w:hAnsi="Times New Roman"/>
          <w:bCs/>
          <w:sz w:val="80"/>
          <w:szCs w:val="80"/>
        </w:rPr>
      </w:pPr>
      <w:r>
        <w:rPr>
          <w:rFonts w:ascii="Times New Roman" w:eastAsia="方正小标宋_GBK" w:hAnsi="Times New Roman"/>
          <w:bCs/>
          <w:sz w:val="80"/>
          <w:szCs w:val="80"/>
        </w:rPr>
        <w:t>采</w:t>
      </w:r>
    </w:p>
    <w:p w:rsidR="00DE7242" w:rsidRDefault="006D70B0">
      <w:pPr>
        <w:jc w:val="center"/>
        <w:rPr>
          <w:rFonts w:ascii="Times New Roman" w:eastAsia="方正小标宋_GBK" w:hAnsi="Times New Roman"/>
          <w:bCs/>
          <w:sz w:val="80"/>
          <w:szCs w:val="80"/>
        </w:rPr>
      </w:pPr>
      <w:r>
        <w:rPr>
          <w:rFonts w:ascii="Times New Roman" w:eastAsia="方正小标宋_GBK" w:hAnsi="Times New Roman"/>
          <w:bCs/>
          <w:sz w:val="80"/>
          <w:szCs w:val="80"/>
        </w:rPr>
        <w:t>购</w:t>
      </w:r>
    </w:p>
    <w:p w:rsidR="00DE7242" w:rsidRDefault="006D70B0">
      <w:pPr>
        <w:jc w:val="center"/>
        <w:rPr>
          <w:rFonts w:ascii="Times New Roman" w:eastAsia="方正小标宋_GBK" w:hAnsi="Times New Roman"/>
          <w:bCs/>
          <w:sz w:val="80"/>
          <w:szCs w:val="80"/>
        </w:rPr>
      </w:pPr>
      <w:r>
        <w:rPr>
          <w:rFonts w:ascii="Times New Roman" w:eastAsia="方正小标宋_GBK" w:hAnsi="Times New Roman"/>
          <w:bCs/>
          <w:sz w:val="80"/>
          <w:szCs w:val="80"/>
        </w:rPr>
        <w:t>文</w:t>
      </w:r>
    </w:p>
    <w:p w:rsidR="00DE7242" w:rsidRDefault="006D70B0">
      <w:pPr>
        <w:jc w:val="center"/>
        <w:rPr>
          <w:rFonts w:ascii="Times New Roman" w:eastAsia="方正小标宋_GBK" w:hAnsi="Times New Roman"/>
          <w:bCs/>
          <w:sz w:val="80"/>
          <w:szCs w:val="80"/>
        </w:rPr>
      </w:pPr>
      <w:r>
        <w:rPr>
          <w:rFonts w:ascii="Times New Roman" w:eastAsia="方正小标宋_GBK" w:hAnsi="Times New Roman"/>
          <w:bCs/>
          <w:sz w:val="80"/>
          <w:szCs w:val="80"/>
        </w:rPr>
        <w:t>件</w:t>
      </w:r>
    </w:p>
    <w:p w:rsidR="00DE7242" w:rsidRDefault="00DE7242">
      <w:pPr>
        <w:spacing w:line="560" w:lineRule="exact"/>
        <w:ind w:firstLine="630"/>
        <w:jc w:val="center"/>
        <w:rPr>
          <w:rFonts w:ascii="Times New Roman" w:eastAsia="黑体" w:hAnsi="Times New Roman"/>
          <w:sz w:val="32"/>
          <w:szCs w:val="32"/>
        </w:rPr>
      </w:pPr>
    </w:p>
    <w:p w:rsidR="00DE7242" w:rsidRDefault="00DE7242">
      <w:pPr>
        <w:spacing w:line="560" w:lineRule="exact"/>
        <w:ind w:firstLine="630"/>
        <w:jc w:val="center"/>
        <w:rPr>
          <w:rFonts w:ascii="Times New Roman" w:eastAsia="黑体" w:hAnsi="Times New Roman"/>
          <w:sz w:val="32"/>
          <w:szCs w:val="32"/>
        </w:rPr>
      </w:pPr>
    </w:p>
    <w:p w:rsidR="00DE7242" w:rsidRDefault="00DE7242">
      <w:pPr>
        <w:spacing w:line="560" w:lineRule="exact"/>
        <w:ind w:firstLine="630"/>
        <w:jc w:val="center"/>
        <w:rPr>
          <w:rFonts w:ascii="Times New Roman" w:eastAsia="黑体" w:hAnsi="Times New Roman"/>
          <w:sz w:val="32"/>
          <w:szCs w:val="32"/>
        </w:rPr>
      </w:pPr>
    </w:p>
    <w:p w:rsidR="00DE7242" w:rsidRDefault="00DE7242">
      <w:pPr>
        <w:spacing w:line="560" w:lineRule="exact"/>
        <w:ind w:firstLine="630"/>
        <w:jc w:val="center"/>
        <w:rPr>
          <w:rFonts w:ascii="Times New Roman" w:eastAsia="黑体" w:hAnsi="Times New Roman"/>
          <w:sz w:val="32"/>
          <w:szCs w:val="32"/>
        </w:rPr>
      </w:pPr>
    </w:p>
    <w:p w:rsidR="00DE7242" w:rsidRDefault="00DE7242">
      <w:pPr>
        <w:spacing w:line="560" w:lineRule="exact"/>
        <w:ind w:firstLine="630"/>
        <w:jc w:val="center"/>
        <w:rPr>
          <w:rFonts w:ascii="Times New Roman" w:eastAsia="黑体" w:hAnsi="Times New Roman"/>
          <w:sz w:val="32"/>
          <w:szCs w:val="32"/>
        </w:rPr>
      </w:pPr>
    </w:p>
    <w:p w:rsidR="00DE7242" w:rsidRPr="004F0292" w:rsidRDefault="006D70B0">
      <w:pPr>
        <w:spacing w:line="560" w:lineRule="exact"/>
        <w:jc w:val="center"/>
        <w:rPr>
          <w:rFonts w:ascii="Times New Roman" w:eastAsia="方正仿宋_GBK" w:hAnsi="Times New Roman"/>
          <w:sz w:val="44"/>
          <w:szCs w:val="32"/>
        </w:rPr>
      </w:pPr>
      <w:r w:rsidRPr="004F0292">
        <w:rPr>
          <w:rFonts w:ascii="Times New Roman" w:eastAsia="方正仿宋_GBK" w:hAnsi="Times New Roman"/>
          <w:sz w:val="44"/>
          <w:szCs w:val="32"/>
        </w:rPr>
        <w:t>2022</w:t>
      </w:r>
      <w:r w:rsidRPr="004F0292">
        <w:rPr>
          <w:rFonts w:ascii="Times New Roman" w:eastAsia="方正仿宋_GBK" w:hAnsi="Times New Roman"/>
          <w:sz w:val="44"/>
          <w:szCs w:val="32"/>
        </w:rPr>
        <w:t>年</w:t>
      </w:r>
      <w:r w:rsidR="00DE01E9" w:rsidRPr="004F0292">
        <w:rPr>
          <w:rFonts w:ascii="Times New Roman" w:eastAsia="方正仿宋_GBK" w:hAnsi="Times New Roman"/>
          <w:sz w:val="44"/>
          <w:szCs w:val="32"/>
        </w:rPr>
        <w:t>5</w:t>
      </w:r>
      <w:r w:rsidRPr="004F0292">
        <w:rPr>
          <w:rFonts w:ascii="Times New Roman" w:eastAsia="方正仿宋_GBK" w:hAnsi="Times New Roman"/>
          <w:sz w:val="44"/>
          <w:szCs w:val="32"/>
        </w:rPr>
        <w:t>月</w:t>
      </w:r>
    </w:p>
    <w:p w:rsidR="00DE7242" w:rsidRDefault="00DE7242">
      <w:pPr>
        <w:spacing w:line="560" w:lineRule="exact"/>
        <w:jc w:val="center"/>
        <w:rPr>
          <w:rFonts w:ascii="Times New Roman" w:eastAsia="黑体" w:hAnsi="Times New Roman"/>
          <w:sz w:val="30"/>
          <w:szCs w:val="30"/>
        </w:rPr>
      </w:pPr>
    </w:p>
    <w:p w:rsidR="00B854AE" w:rsidRDefault="00B854AE" w:rsidP="00B854AE">
      <w:pPr>
        <w:spacing w:line="560" w:lineRule="exact"/>
        <w:jc w:val="center"/>
        <w:rPr>
          <w:rFonts w:ascii="Times New Roman" w:eastAsia="黑体" w:hAnsi="Times New Roman"/>
          <w:sz w:val="30"/>
          <w:szCs w:val="30"/>
        </w:rPr>
      </w:pPr>
      <w:r>
        <w:rPr>
          <w:rFonts w:ascii="Times New Roman" w:eastAsia="黑体" w:hAnsi="Times New Roman"/>
          <w:sz w:val="30"/>
          <w:szCs w:val="30"/>
        </w:rPr>
        <w:lastRenderedPageBreak/>
        <w:t>第一章</w:t>
      </w:r>
      <w:r>
        <w:rPr>
          <w:rFonts w:ascii="Times New Roman" w:eastAsia="黑体" w:hAnsi="Times New Roman"/>
          <w:sz w:val="30"/>
          <w:szCs w:val="30"/>
        </w:rPr>
        <w:t xml:space="preserve">    </w:t>
      </w:r>
      <w:r>
        <w:rPr>
          <w:rFonts w:ascii="Times New Roman" w:eastAsia="黑体" w:hAnsi="Times New Roman"/>
          <w:sz w:val="30"/>
          <w:szCs w:val="30"/>
        </w:rPr>
        <w:t>须</w:t>
      </w:r>
      <w:r>
        <w:rPr>
          <w:rFonts w:ascii="Times New Roman" w:eastAsia="黑体" w:hAnsi="Times New Roman"/>
          <w:sz w:val="30"/>
          <w:szCs w:val="30"/>
        </w:rPr>
        <w:t xml:space="preserve">   </w:t>
      </w:r>
      <w:r>
        <w:rPr>
          <w:rFonts w:ascii="Times New Roman" w:eastAsia="黑体" w:hAnsi="Times New Roman"/>
          <w:sz w:val="30"/>
          <w:szCs w:val="30"/>
        </w:rPr>
        <w:t>知</w:t>
      </w:r>
    </w:p>
    <w:p w:rsidR="00B854AE" w:rsidRDefault="00B854AE" w:rsidP="00B854AE">
      <w:pPr>
        <w:spacing w:line="560" w:lineRule="exact"/>
        <w:ind w:firstLineChars="200" w:firstLine="600"/>
        <w:rPr>
          <w:rFonts w:ascii="Times New Roman" w:eastAsia="黑体" w:hAnsi="Times New Roman"/>
          <w:sz w:val="30"/>
          <w:szCs w:val="30"/>
        </w:rPr>
      </w:pPr>
      <w:r>
        <w:rPr>
          <w:rFonts w:ascii="Times New Roman" w:eastAsia="黑体" w:hAnsi="Times New Roman"/>
          <w:sz w:val="30"/>
          <w:szCs w:val="30"/>
        </w:rPr>
        <w:t>第一节</w:t>
      </w:r>
      <w:r>
        <w:rPr>
          <w:rFonts w:ascii="Times New Roman" w:eastAsia="黑体" w:hAnsi="Times New Roman"/>
          <w:sz w:val="30"/>
          <w:szCs w:val="30"/>
        </w:rPr>
        <w:t xml:space="preserve">  </w:t>
      </w:r>
      <w:r w:rsidR="00BE32B6">
        <w:rPr>
          <w:rFonts w:ascii="Times New Roman" w:eastAsia="黑体" w:hAnsi="Times New Roman"/>
          <w:sz w:val="30"/>
          <w:szCs w:val="30"/>
        </w:rPr>
        <w:t>投标方</w:t>
      </w:r>
      <w:r>
        <w:rPr>
          <w:rFonts w:ascii="Times New Roman" w:eastAsia="黑体" w:hAnsi="Times New Roman"/>
          <w:sz w:val="30"/>
          <w:szCs w:val="30"/>
        </w:rPr>
        <w:t>须知</w:t>
      </w:r>
    </w:p>
    <w:p w:rsidR="00B854AE" w:rsidRDefault="00B854AE" w:rsidP="00B854AE">
      <w:pPr>
        <w:spacing w:line="560" w:lineRule="exact"/>
        <w:ind w:firstLine="630"/>
        <w:rPr>
          <w:rFonts w:ascii="Times New Roman" w:eastAsia="仿宋" w:hAnsi="Times New Roman"/>
          <w:b/>
          <w:sz w:val="30"/>
          <w:szCs w:val="30"/>
        </w:rPr>
      </w:pPr>
      <w:r>
        <w:rPr>
          <w:rFonts w:ascii="Times New Roman" w:eastAsia="仿宋" w:hAnsi="Times New Roman"/>
          <w:b/>
          <w:sz w:val="30"/>
          <w:szCs w:val="30"/>
        </w:rPr>
        <w:t>一、项目说明</w:t>
      </w:r>
    </w:p>
    <w:p w:rsidR="00B854AE" w:rsidRPr="004F0292" w:rsidRDefault="00B854AE" w:rsidP="00B854AE">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适用范围</w:t>
      </w:r>
    </w:p>
    <w:p w:rsidR="00B854AE" w:rsidRPr="004F0292" w:rsidRDefault="00B854AE" w:rsidP="00B854AE">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1</w:t>
      </w:r>
      <w:r w:rsidRPr="004F0292">
        <w:rPr>
          <w:rFonts w:ascii="Times New Roman" w:eastAsia="方正仿宋_GBK" w:hAnsi="Times New Roman"/>
          <w:sz w:val="30"/>
          <w:szCs w:val="30"/>
        </w:rPr>
        <w:t>）本采购文件仅适用于本次采购中所叙述项目内容。</w:t>
      </w:r>
    </w:p>
    <w:p w:rsidR="00B854AE" w:rsidRPr="004F0292" w:rsidRDefault="00B854AE" w:rsidP="00B854AE">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2</w:t>
      </w:r>
      <w:r w:rsidRPr="004F0292">
        <w:rPr>
          <w:rFonts w:ascii="Times New Roman" w:eastAsia="方正仿宋_GBK" w:hAnsi="Times New Roman"/>
          <w:sz w:val="30"/>
          <w:szCs w:val="30"/>
        </w:rPr>
        <w:t>）定义：</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采购方</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系指无锡市人力资源和社会保障局；</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投标方</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系指向采购方提交</w:t>
      </w:r>
      <w:r w:rsidR="00C93562" w:rsidRPr="004F0292">
        <w:rPr>
          <w:rFonts w:ascii="Times New Roman" w:eastAsia="方正仿宋_GBK" w:hAnsi="Times New Roman" w:hint="eastAsia"/>
          <w:sz w:val="30"/>
          <w:szCs w:val="30"/>
        </w:rPr>
        <w:t>投标</w:t>
      </w:r>
      <w:r w:rsidRPr="004F0292">
        <w:rPr>
          <w:rFonts w:ascii="Times New Roman" w:eastAsia="方正仿宋_GBK" w:hAnsi="Times New Roman"/>
          <w:sz w:val="30"/>
          <w:szCs w:val="30"/>
        </w:rPr>
        <w:t>文件的单位；</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买方</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系指在合同的买方项下签字的法人单位，即：</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无锡市人力资源和社会保障局</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w:t>
      </w:r>
      <w:r w:rsidRPr="004F0292">
        <w:rPr>
          <w:rFonts w:ascii="Times New Roman" w:eastAsia="方正仿宋_GBK" w:hAnsi="Times New Roman"/>
          <w:sz w:val="30"/>
          <w:szCs w:val="30"/>
        </w:rPr>
        <w:t>卖方</w:t>
      </w:r>
      <w:r w:rsidR="00C93562" w:rsidRPr="004F0292">
        <w:rPr>
          <w:rFonts w:ascii="Times New Roman" w:eastAsia="方正仿宋_GBK" w:hAnsi="Times New Roman" w:hint="eastAsia"/>
          <w:sz w:val="30"/>
          <w:szCs w:val="30"/>
        </w:rPr>
        <w:t>（中标方）</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系指开展</w:t>
      </w:r>
      <w:r w:rsidR="00491C7C" w:rsidRPr="004F0292">
        <w:rPr>
          <w:rFonts w:ascii="Times New Roman" w:eastAsia="方正仿宋_GBK" w:hAnsi="Times New Roman" w:hint="eastAsia"/>
          <w:sz w:val="30"/>
          <w:szCs w:val="30"/>
        </w:rPr>
        <w:t>无锡市技能人才一体化系统平台软件密码测评服务项目</w:t>
      </w:r>
      <w:r w:rsidRPr="004F0292">
        <w:rPr>
          <w:rFonts w:ascii="Times New Roman" w:eastAsia="方正仿宋_GBK" w:hAnsi="Times New Roman"/>
          <w:sz w:val="30"/>
          <w:szCs w:val="30"/>
        </w:rPr>
        <w:t>的投标方。</w:t>
      </w:r>
    </w:p>
    <w:p w:rsidR="00B854AE" w:rsidRDefault="00B854AE" w:rsidP="008429F3">
      <w:pPr>
        <w:spacing w:line="560" w:lineRule="exact"/>
        <w:ind w:firstLine="630"/>
        <w:rPr>
          <w:rFonts w:ascii="Times New Roman" w:eastAsia="仿宋" w:hAnsi="Times New Roman"/>
          <w:b/>
          <w:sz w:val="30"/>
          <w:szCs w:val="30"/>
        </w:rPr>
      </w:pPr>
      <w:r w:rsidRPr="008429F3">
        <w:rPr>
          <w:rFonts w:ascii="Times New Roman" w:eastAsia="仿宋" w:hAnsi="Times New Roman"/>
          <w:b/>
          <w:sz w:val="30"/>
          <w:szCs w:val="30"/>
        </w:rPr>
        <w:t>二、投标资格</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1.</w:t>
      </w:r>
      <w:r w:rsidRPr="004F0292">
        <w:rPr>
          <w:rFonts w:ascii="Times New Roman" w:eastAsia="方正仿宋_GBK" w:hAnsi="Times New Roman" w:hint="eastAsia"/>
          <w:sz w:val="30"/>
          <w:szCs w:val="30"/>
        </w:rPr>
        <w:t>具有独立承担民事责任的能力；</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2.</w:t>
      </w:r>
      <w:r w:rsidRPr="004F0292">
        <w:rPr>
          <w:rFonts w:ascii="Times New Roman" w:eastAsia="方正仿宋_GBK" w:hAnsi="Times New Roman" w:hint="eastAsia"/>
          <w:sz w:val="30"/>
          <w:szCs w:val="30"/>
        </w:rPr>
        <w:t>具有良好的商业信誉和健全的财务会计制度；</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3.</w:t>
      </w:r>
      <w:r w:rsidRPr="004F0292">
        <w:rPr>
          <w:rFonts w:ascii="Times New Roman" w:eastAsia="方正仿宋_GBK" w:hAnsi="Times New Roman" w:hint="eastAsia"/>
          <w:sz w:val="30"/>
          <w:szCs w:val="30"/>
        </w:rPr>
        <w:t>有依法缴纳税收和社会保障资金的良好记录；</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4.</w:t>
      </w:r>
      <w:r w:rsidRPr="004F0292">
        <w:rPr>
          <w:rFonts w:ascii="Times New Roman" w:eastAsia="方正仿宋_GBK" w:hAnsi="Times New Roman" w:hint="eastAsia"/>
          <w:sz w:val="30"/>
          <w:szCs w:val="30"/>
        </w:rPr>
        <w:t>参加政府采购活动前三年内，在经营活动中没有重大违法记录</w:t>
      </w:r>
      <w:r w:rsidR="0097342A">
        <w:rPr>
          <w:rFonts w:ascii="Times New Roman" w:eastAsia="方正仿宋_GBK" w:hAnsi="Times New Roman" w:hint="eastAsia"/>
          <w:sz w:val="30"/>
          <w:szCs w:val="30"/>
        </w:rPr>
        <w:t>；</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5.</w:t>
      </w:r>
      <w:r w:rsidRPr="004F0292">
        <w:rPr>
          <w:rFonts w:ascii="Times New Roman" w:eastAsia="方正仿宋_GBK" w:hAnsi="Times New Roman" w:hint="eastAsia"/>
          <w:sz w:val="30"/>
          <w:szCs w:val="30"/>
        </w:rPr>
        <w:t>具有密码安全性测评服务资质（参考国家密码管理局公告（第</w:t>
      </w:r>
      <w:r w:rsidRPr="004F0292">
        <w:rPr>
          <w:rFonts w:ascii="Times New Roman" w:eastAsia="方正仿宋_GBK" w:hAnsi="Times New Roman" w:hint="eastAsia"/>
          <w:sz w:val="30"/>
          <w:szCs w:val="30"/>
        </w:rPr>
        <w:t>42</w:t>
      </w:r>
      <w:r w:rsidRPr="004F0292">
        <w:rPr>
          <w:rFonts w:ascii="Times New Roman" w:eastAsia="方正仿宋_GBK" w:hAnsi="Times New Roman" w:hint="eastAsia"/>
          <w:sz w:val="30"/>
          <w:szCs w:val="30"/>
        </w:rPr>
        <w:t>号）《商用密码应用安全性评估试点机构目录》）；</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6.</w:t>
      </w:r>
      <w:r w:rsidRPr="004F0292">
        <w:rPr>
          <w:rFonts w:ascii="Times New Roman" w:eastAsia="方正仿宋_GBK" w:hAnsi="Times New Roman" w:hint="eastAsia"/>
          <w:sz w:val="30"/>
          <w:szCs w:val="30"/>
        </w:rPr>
        <w:t>单位负责人为同一人或者存在直接控股、管理关系的</w:t>
      </w:r>
      <w:proofErr w:type="gramStart"/>
      <w:r w:rsidRPr="004F0292">
        <w:rPr>
          <w:rFonts w:ascii="Times New Roman" w:eastAsia="方正仿宋_GBK" w:hAnsi="Times New Roman" w:hint="eastAsia"/>
          <w:sz w:val="30"/>
          <w:szCs w:val="30"/>
        </w:rPr>
        <w:t>不同响应</w:t>
      </w:r>
      <w:proofErr w:type="gramEnd"/>
      <w:r w:rsidRPr="004F0292">
        <w:rPr>
          <w:rFonts w:ascii="Times New Roman" w:eastAsia="方正仿宋_GBK" w:hAnsi="Times New Roman" w:hint="eastAsia"/>
          <w:sz w:val="30"/>
          <w:szCs w:val="30"/>
        </w:rPr>
        <w:t>人，不得参加同一合同项下的采购活动；与</w:t>
      </w:r>
      <w:r w:rsidR="00BE32B6" w:rsidRPr="004F0292">
        <w:rPr>
          <w:rFonts w:ascii="Times New Roman" w:eastAsia="方正仿宋_GBK" w:hAnsi="Times New Roman" w:hint="eastAsia"/>
          <w:sz w:val="30"/>
          <w:szCs w:val="30"/>
        </w:rPr>
        <w:t>采购</w:t>
      </w:r>
      <w:proofErr w:type="gramStart"/>
      <w:r w:rsidR="00BE32B6" w:rsidRPr="004F0292">
        <w:rPr>
          <w:rFonts w:ascii="Times New Roman" w:eastAsia="方正仿宋_GBK" w:hAnsi="Times New Roman" w:hint="eastAsia"/>
          <w:sz w:val="30"/>
          <w:szCs w:val="30"/>
        </w:rPr>
        <w:t>方</w:t>
      </w:r>
      <w:r w:rsidRPr="004F0292">
        <w:rPr>
          <w:rFonts w:ascii="Times New Roman" w:eastAsia="方正仿宋_GBK" w:hAnsi="Times New Roman" w:hint="eastAsia"/>
          <w:sz w:val="30"/>
          <w:szCs w:val="30"/>
        </w:rPr>
        <w:t>存在</w:t>
      </w:r>
      <w:proofErr w:type="gramEnd"/>
      <w:r w:rsidRPr="004F0292">
        <w:rPr>
          <w:rFonts w:ascii="Times New Roman" w:eastAsia="方正仿宋_GBK" w:hAnsi="Times New Roman" w:hint="eastAsia"/>
          <w:sz w:val="30"/>
          <w:szCs w:val="30"/>
        </w:rPr>
        <w:t>利害关系可能影响谈判公正性的法人、其他组织，不得参加响应；</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7.</w:t>
      </w:r>
      <w:r w:rsidRPr="004F0292">
        <w:rPr>
          <w:rFonts w:ascii="Times New Roman" w:eastAsia="方正仿宋_GBK" w:hAnsi="Times New Roman" w:hint="eastAsia"/>
          <w:sz w:val="30"/>
          <w:szCs w:val="30"/>
        </w:rPr>
        <w:t>未被“信用中国”网站（</w:t>
      </w:r>
      <w:r w:rsidRPr="004F0292">
        <w:rPr>
          <w:rFonts w:ascii="Times New Roman" w:eastAsia="方正仿宋_GBK" w:hAnsi="Times New Roman" w:hint="eastAsia"/>
          <w:sz w:val="30"/>
          <w:szCs w:val="30"/>
        </w:rPr>
        <w:t>www.creditchina.gov.cn</w:t>
      </w:r>
      <w:r w:rsidRPr="004F0292">
        <w:rPr>
          <w:rFonts w:ascii="Times New Roman" w:eastAsia="方正仿宋_GBK" w:hAnsi="Times New Roman" w:hint="eastAsia"/>
          <w:sz w:val="30"/>
          <w:szCs w:val="30"/>
        </w:rPr>
        <w:t>）和</w:t>
      </w:r>
      <w:r w:rsidRPr="004F0292">
        <w:rPr>
          <w:rFonts w:ascii="Times New Roman" w:eastAsia="方正仿宋_GBK" w:hAnsi="Times New Roman" w:hint="eastAsia"/>
          <w:sz w:val="30"/>
          <w:szCs w:val="30"/>
        </w:rPr>
        <w:t xml:space="preserve"> </w:t>
      </w:r>
      <w:r w:rsidRPr="004F0292">
        <w:rPr>
          <w:rFonts w:ascii="Times New Roman" w:eastAsia="方正仿宋_GBK" w:hAnsi="Times New Roman" w:hint="eastAsia"/>
          <w:sz w:val="30"/>
          <w:szCs w:val="30"/>
        </w:rPr>
        <w:t>“中国</w:t>
      </w:r>
      <w:r w:rsidRPr="004F0292">
        <w:rPr>
          <w:rFonts w:ascii="Times New Roman" w:eastAsia="方正仿宋_GBK" w:hAnsi="Times New Roman" w:hint="eastAsia"/>
          <w:sz w:val="30"/>
          <w:szCs w:val="30"/>
        </w:rPr>
        <w:lastRenderedPageBreak/>
        <w:t>政府采购网”网站（</w:t>
      </w:r>
      <w:r w:rsidRPr="004F0292">
        <w:rPr>
          <w:rFonts w:ascii="Times New Roman" w:eastAsia="方正仿宋_GBK" w:hAnsi="Times New Roman" w:hint="eastAsia"/>
          <w:sz w:val="30"/>
          <w:szCs w:val="30"/>
        </w:rPr>
        <w:t>www.ccgp.gov.cn</w:t>
      </w:r>
      <w:r w:rsidRPr="004F0292">
        <w:rPr>
          <w:rFonts w:ascii="Times New Roman" w:eastAsia="方正仿宋_GBK" w:hAnsi="Times New Roman" w:hint="eastAsia"/>
          <w:sz w:val="30"/>
          <w:szCs w:val="30"/>
        </w:rPr>
        <w:t>）列入失信被执行人、重大税收违法案件当事人名单、政府采购严重失信行为记录名单。</w:t>
      </w:r>
    </w:p>
    <w:p w:rsidR="00491C7C" w:rsidRPr="004F0292" w:rsidRDefault="00491C7C"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8.</w:t>
      </w:r>
      <w:r w:rsidRPr="004F0292">
        <w:rPr>
          <w:rFonts w:ascii="Times New Roman" w:eastAsia="方正仿宋_GBK" w:hAnsi="Times New Roman" w:hint="eastAsia"/>
          <w:sz w:val="30"/>
          <w:szCs w:val="30"/>
        </w:rPr>
        <w:t>本次采购不接受联合体投标。</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三、采购方式</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内部比价。</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四、投标费用</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投标方应自行承担所有与编写和提交投标文件有关的全部费用。不论投标的结果如何，采购方在任何情况下均无义务和责任承担任何费用。</w:t>
      </w:r>
    </w:p>
    <w:p w:rsidR="00D01804" w:rsidRPr="00D01804" w:rsidRDefault="00D01804" w:rsidP="00540F9C">
      <w:pPr>
        <w:spacing w:line="560" w:lineRule="exact"/>
        <w:ind w:firstLineChars="200" w:firstLine="602"/>
        <w:rPr>
          <w:rFonts w:ascii="Times New Roman" w:eastAsia="仿宋" w:hAnsi="Times New Roman"/>
          <w:b/>
          <w:sz w:val="30"/>
          <w:szCs w:val="30"/>
        </w:rPr>
      </w:pPr>
      <w:r w:rsidRPr="00D01804">
        <w:rPr>
          <w:rFonts w:ascii="Times New Roman" w:eastAsia="仿宋" w:hAnsi="Times New Roman" w:hint="eastAsia"/>
          <w:b/>
          <w:sz w:val="30"/>
          <w:szCs w:val="30"/>
        </w:rPr>
        <w:t>五、注意事项</w:t>
      </w:r>
    </w:p>
    <w:p w:rsidR="00C5225A" w:rsidRDefault="00D01804" w:rsidP="00C5225A">
      <w:pPr>
        <w:spacing w:line="560" w:lineRule="exact"/>
        <w:ind w:firstLine="630"/>
        <w:rPr>
          <w:rFonts w:ascii="Times New Roman" w:eastAsia="方正仿宋_GBK" w:hAnsi="Times New Roman" w:hint="eastAsia"/>
          <w:sz w:val="30"/>
          <w:szCs w:val="30"/>
        </w:rPr>
      </w:pPr>
      <w:r w:rsidRPr="004F0292">
        <w:rPr>
          <w:rFonts w:ascii="Times New Roman" w:eastAsia="方正仿宋_GBK" w:hAnsi="Times New Roman" w:hint="eastAsia"/>
          <w:sz w:val="30"/>
          <w:szCs w:val="30"/>
        </w:rPr>
        <w:t>（一）</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应遵守有关法律、法规，不得采取不正当的竞争手段，否则后果由</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自负。</w:t>
      </w:r>
    </w:p>
    <w:p w:rsidR="00D01804" w:rsidRPr="004F0292" w:rsidRDefault="00C5225A" w:rsidP="00C5225A">
      <w:pPr>
        <w:spacing w:line="560" w:lineRule="exact"/>
        <w:ind w:firstLine="630"/>
        <w:rPr>
          <w:rFonts w:ascii="Times New Roman" w:eastAsia="方正仿宋_GBK" w:hAnsi="Times New Roman"/>
          <w:sz w:val="30"/>
          <w:szCs w:val="30"/>
        </w:rPr>
      </w:pPr>
      <w:r>
        <w:rPr>
          <w:rFonts w:ascii="Times New Roman" w:eastAsia="方正仿宋_GBK" w:hAnsi="Times New Roman" w:hint="eastAsia"/>
          <w:sz w:val="30"/>
          <w:szCs w:val="30"/>
        </w:rPr>
        <w:t>（二）基于项目推进的安全性考虑，原则上投标方不得同时响应</w:t>
      </w:r>
      <w:r w:rsidRPr="00C5225A">
        <w:rPr>
          <w:rFonts w:ascii="Times New Roman" w:eastAsia="方正仿宋_GBK" w:hAnsi="Times New Roman" w:hint="eastAsia"/>
          <w:sz w:val="30"/>
          <w:szCs w:val="30"/>
        </w:rPr>
        <w:t>无锡市技能人才一体化系统平台软件</w:t>
      </w:r>
      <w:r>
        <w:rPr>
          <w:rFonts w:ascii="Times New Roman" w:eastAsia="方正仿宋_GBK" w:hAnsi="Times New Roman" w:hint="eastAsia"/>
          <w:sz w:val="30"/>
          <w:szCs w:val="30"/>
        </w:rPr>
        <w:t>等级保护</w:t>
      </w:r>
      <w:r w:rsidRPr="00C5225A">
        <w:rPr>
          <w:rFonts w:ascii="Times New Roman" w:eastAsia="方正仿宋_GBK" w:hAnsi="Times New Roman" w:hint="eastAsia"/>
          <w:sz w:val="30"/>
          <w:szCs w:val="30"/>
        </w:rPr>
        <w:t>测评服务项目</w:t>
      </w:r>
      <w:r>
        <w:rPr>
          <w:rFonts w:ascii="Times New Roman" w:eastAsia="方正仿宋_GBK" w:hAnsi="Times New Roman" w:hint="eastAsia"/>
          <w:sz w:val="30"/>
          <w:szCs w:val="30"/>
        </w:rPr>
        <w:t>。</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00C5225A">
        <w:rPr>
          <w:rFonts w:ascii="Times New Roman" w:eastAsia="方正仿宋_GBK" w:hAnsi="Times New Roman" w:hint="eastAsia"/>
          <w:sz w:val="30"/>
          <w:szCs w:val="30"/>
        </w:rPr>
        <w:t>三</w:t>
      </w:r>
      <w:r w:rsidRPr="004F0292">
        <w:rPr>
          <w:rFonts w:ascii="Times New Roman" w:eastAsia="方正仿宋_GBK" w:hAnsi="Times New Roman" w:hint="eastAsia"/>
          <w:sz w:val="30"/>
          <w:szCs w:val="30"/>
        </w:rPr>
        <w:t>）在招标开始直至宣布结果之前，</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不得向评标小组成员询问评选情况，不得进行旨在影响评选结果的活动，否则其投标资格无效并追究法律责任。</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00C5225A">
        <w:rPr>
          <w:rFonts w:ascii="Times New Roman" w:eastAsia="方正仿宋_GBK" w:hAnsi="Times New Roman" w:hint="eastAsia"/>
          <w:sz w:val="30"/>
          <w:szCs w:val="30"/>
        </w:rPr>
        <w:t>四</w:t>
      </w:r>
      <w:r w:rsidRPr="004F0292">
        <w:rPr>
          <w:rFonts w:ascii="Times New Roman" w:eastAsia="方正仿宋_GBK" w:hAnsi="Times New Roman" w:hint="eastAsia"/>
          <w:sz w:val="30"/>
          <w:szCs w:val="30"/>
        </w:rPr>
        <w:t>）</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的投标资料一律不予退还。</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00C5225A">
        <w:rPr>
          <w:rFonts w:ascii="Times New Roman" w:eastAsia="方正仿宋_GBK" w:hAnsi="Times New Roman" w:hint="eastAsia"/>
          <w:sz w:val="30"/>
          <w:szCs w:val="30"/>
        </w:rPr>
        <w:t>五</w:t>
      </w:r>
      <w:r w:rsidRPr="004F0292">
        <w:rPr>
          <w:rFonts w:ascii="Times New Roman" w:eastAsia="方正仿宋_GBK" w:hAnsi="Times New Roman" w:hint="eastAsia"/>
          <w:sz w:val="30"/>
          <w:szCs w:val="30"/>
        </w:rPr>
        <w:t>）本招标文件的未尽事项，按现行的有关法律、法规及规章执行。</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00C5225A">
        <w:rPr>
          <w:rFonts w:ascii="Times New Roman" w:eastAsia="方正仿宋_GBK" w:hAnsi="Times New Roman" w:hint="eastAsia"/>
          <w:sz w:val="30"/>
          <w:szCs w:val="30"/>
        </w:rPr>
        <w:t>六</w:t>
      </w:r>
      <w:r w:rsidRPr="004F0292">
        <w:rPr>
          <w:rFonts w:ascii="Times New Roman" w:eastAsia="方正仿宋_GBK" w:hAnsi="Times New Roman" w:hint="eastAsia"/>
          <w:sz w:val="30"/>
          <w:szCs w:val="30"/>
        </w:rPr>
        <w:t>）经查实，</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若有提供虚假证明文件的行为，</w:t>
      </w:r>
      <w:r w:rsidR="00D92ED1" w:rsidRPr="004F0292">
        <w:rPr>
          <w:rFonts w:ascii="Times New Roman" w:eastAsia="方正仿宋_GBK" w:hAnsi="Times New Roman" w:hint="eastAsia"/>
          <w:sz w:val="30"/>
          <w:szCs w:val="30"/>
        </w:rPr>
        <w:t>采购方</w:t>
      </w:r>
      <w:r w:rsidRPr="004F0292">
        <w:rPr>
          <w:rFonts w:ascii="Times New Roman" w:eastAsia="方正仿宋_GBK" w:hAnsi="Times New Roman" w:hint="eastAsia"/>
          <w:sz w:val="30"/>
          <w:szCs w:val="30"/>
        </w:rPr>
        <w:t>将首先停止其投标资格；同时视情节轻重追究</w:t>
      </w:r>
      <w:r w:rsidR="00BE32B6" w:rsidRPr="004F0292">
        <w:rPr>
          <w:rFonts w:ascii="Times New Roman" w:eastAsia="方正仿宋_GBK" w:hAnsi="Times New Roman" w:hint="eastAsia"/>
          <w:sz w:val="30"/>
          <w:szCs w:val="30"/>
        </w:rPr>
        <w:t>投标</w:t>
      </w:r>
      <w:proofErr w:type="gramStart"/>
      <w:r w:rsidR="00BE32B6" w:rsidRPr="004F0292">
        <w:rPr>
          <w:rFonts w:ascii="Times New Roman" w:eastAsia="方正仿宋_GBK" w:hAnsi="Times New Roman" w:hint="eastAsia"/>
          <w:sz w:val="30"/>
          <w:szCs w:val="30"/>
        </w:rPr>
        <w:t>方</w:t>
      </w:r>
      <w:r w:rsidRPr="004F0292">
        <w:rPr>
          <w:rFonts w:ascii="Times New Roman" w:eastAsia="方正仿宋_GBK" w:hAnsi="Times New Roman" w:hint="eastAsia"/>
          <w:sz w:val="30"/>
          <w:szCs w:val="30"/>
        </w:rPr>
        <w:t>相关</w:t>
      </w:r>
      <w:proofErr w:type="gramEnd"/>
      <w:r w:rsidRPr="004F0292">
        <w:rPr>
          <w:rFonts w:ascii="Times New Roman" w:eastAsia="方正仿宋_GBK" w:hAnsi="Times New Roman" w:hint="eastAsia"/>
          <w:sz w:val="30"/>
          <w:szCs w:val="30"/>
        </w:rPr>
        <w:t>责任。</w:t>
      </w:r>
    </w:p>
    <w:p w:rsidR="00C93562" w:rsidRPr="004F0292" w:rsidRDefault="00C93562"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00C5225A">
        <w:rPr>
          <w:rFonts w:ascii="Times New Roman" w:eastAsia="方正仿宋_GBK" w:hAnsi="Times New Roman" w:hint="eastAsia"/>
          <w:sz w:val="30"/>
          <w:szCs w:val="30"/>
        </w:rPr>
        <w:t>七</w:t>
      </w:r>
      <w:r w:rsidRPr="004F0292">
        <w:rPr>
          <w:rFonts w:ascii="Times New Roman" w:eastAsia="方正仿宋_GBK" w:hAnsi="Times New Roman" w:hint="eastAsia"/>
          <w:sz w:val="30"/>
          <w:szCs w:val="30"/>
        </w:rPr>
        <w:t>）投标方认为招标文件、议</w:t>
      </w:r>
      <w:proofErr w:type="gramStart"/>
      <w:r w:rsidRPr="004F0292">
        <w:rPr>
          <w:rFonts w:ascii="Times New Roman" w:eastAsia="方正仿宋_GBK" w:hAnsi="Times New Roman" w:hint="eastAsia"/>
          <w:sz w:val="30"/>
          <w:szCs w:val="30"/>
        </w:rPr>
        <w:t>标结果</w:t>
      </w:r>
      <w:proofErr w:type="gramEnd"/>
      <w:r w:rsidRPr="004F0292">
        <w:rPr>
          <w:rFonts w:ascii="Times New Roman" w:eastAsia="方正仿宋_GBK" w:hAnsi="Times New Roman" w:hint="eastAsia"/>
          <w:sz w:val="30"/>
          <w:szCs w:val="30"/>
        </w:rPr>
        <w:t>使自己的合法权益受到</w:t>
      </w:r>
      <w:r w:rsidRPr="004F0292">
        <w:rPr>
          <w:rFonts w:ascii="Times New Roman" w:eastAsia="方正仿宋_GBK" w:hAnsi="Times New Roman" w:hint="eastAsia"/>
          <w:sz w:val="30"/>
          <w:szCs w:val="30"/>
        </w:rPr>
        <w:lastRenderedPageBreak/>
        <w:t>损害的，应当在五个工作日内，以书面形式向采购方提出质疑，但投标方行使质疑权时，必须坚持“谁主张谁举证”，遵守“实事求是”和“谨慎性”原则，承担使用虚假材料或恶意方式质疑的法律责任。</w:t>
      </w:r>
    </w:p>
    <w:p w:rsidR="00B854AE" w:rsidRDefault="00B854AE" w:rsidP="00B854AE">
      <w:pPr>
        <w:spacing w:line="560" w:lineRule="exact"/>
        <w:ind w:firstLine="630"/>
        <w:rPr>
          <w:rFonts w:ascii="Times New Roman" w:eastAsia="黑体" w:hAnsi="Times New Roman"/>
          <w:sz w:val="30"/>
          <w:szCs w:val="30"/>
        </w:rPr>
      </w:pPr>
      <w:r>
        <w:rPr>
          <w:rFonts w:ascii="Times New Roman" w:eastAsia="黑体" w:hAnsi="Times New Roman"/>
          <w:sz w:val="30"/>
          <w:szCs w:val="30"/>
        </w:rPr>
        <w:t>第二节</w:t>
      </w:r>
      <w:r>
        <w:rPr>
          <w:rFonts w:ascii="Times New Roman" w:eastAsia="黑体" w:hAnsi="Times New Roman"/>
          <w:sz w:val="30"/>
          <w:szCs w:val="30"/>
        </w:rPr>
        <w:t xml:space="preserve">  </w:t>
      </w:r>
      <w:r>
        <w:rPr>
          <w:rFonts w:ascii="Times New Roman" w:eastAsia="黑体" w:hAnsi="Times New Roman"/>
          <w:sz w:val="30"/>
          <w:szCs w:val="30"/>
        </w:rPr>
        <w:t>采购文件</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一、采购文件解释</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任何要求澄清采购文件的投标方，均应在投标截止日期</w:t>
      </w:r>
      <w:r w:rsidRPr="004F0292">
        <w:rPr>
          <w:rFonts w:ascii="Times New Roman" w:eastAsia="方正仿宋_GBK" w:hAnsi="Times New Roman"/>
          <w:sz w:val="30"/>
          <w:szCs w:val="30"/>
        </w:rPr>
        <w:t>3</w:t>
      </w:r>
      <w:r w:rsidRPr="004F0292">
        <w:rPr>
          <w:rFonts w:ascii="Times New Roman" w:eastAsia="方正仿宋_GBK" w:hAnsi="Times New Roman"/>
          <w:sz w:val="30"/>
          <w:szCs w:val="30"/>
        </w:rPr>
        <w:t>天前以书面形式（传真、电子邮件）通知采购方。采购方将以书面形式予以答复，其他澄清方式无效。</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二、采购文件修改</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在投标截止日期前</w:t>
      </w:r>
      <w:r w:rsidRPr="004F0292">
        <w:rPr>
          <w:rFonts w:ascii="Times New Roman" w:eastAsia="方正仿宋_GBK" w:hAnsi="Times New Roman"/>
          <w:sz w:val="30"/>
          <w:szCs w:val="30"/>
        </w:rPr>
        <w:t>3</w:t>
      </w:r>
      <w:r w:rsidRPr="004F0292">
        <w:rPr>
          <w:rFonts w:ascii="Times New Roman" w:eastAsia="方正仿宋_GBK" w:hAnsi="Times New Roman"/>
          <w:sz w:val="30"/>
          <w:szCs w:val="30"/>
        </w:rPr>
        <w:t>天，无论出于何种原因，采购方可主动或在解答投标方提出的问题时对采购文件进行修改。</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采购文件的修改将以书面形式通知所有投标方，并对其具有约束力。采购方可以酌情延长投标日期。</w:t>
      </w:r>
    </w:p>
    <w:p w:rsidR="00B854AE" w:rsidRDefault="00B854AE" w:rsidP="00B854AE">
      <w:pPr>
        <w:spacing w:line="560" w:lineRule="exact"/>
        <w:ind w:firstLine="630"/>
        <w:rPr>
          <w:rFonts w:ascii="Times New Roman" w:eastAsia="黑体" w:hAnsi="Times New Roman"/>
          <w:sz w:val="30"/>
          <w:szCs w:val="30"/>
        </w:rPr>
      </w:pPr>
      <w:r>
        <w:rPr>
          <w:rFonts w:ascii="Times New Roman" w:eastAsia="黑体" w:hAnsi="Times New Roman"/>
          <w:sz w:val="30"/>
          <w:szCs w:val="30"/>
        </w:rPr>
        <w:t>第三节</w:t>
      </w:r>
      <w:r>
        <w:rPr>
          <w:rFonts w:ascii="Times New Roman" w:eastAsia="黑体" w:hAnsi="Times New Roman"/>
          <w:sz w:val="30"/>
          <w:szCs w:val="30"/>
        </w:rPr>
        <w:t xml:space="preserve">  </w:t>
      </w:r>
      <w:r>
        <w:rPr>
          <w:rFonts w:ascii="Times New Roman" w:eastAsia="黑体" w:hAnsi="Times New Roman"/>
          <w:sz w:val="30"/>
          <w:szCs w:val="30"/>
        </w:rPr>
        <w:t>投标文件</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w:t>
      </w:r>
      <w:r w:rsidR="00D01804">
        <w:rPr>
          <w:rFonts w:ascii="Times New Roman" w:eastAsia="仿宋" w:hAnsi="Times New Roman" w:hint="eastAsia"/>
          <w:b/>
          <w:sz w:val="30"/>
          <w:szCs w:val="30"/>
        </w:rPr>
        <w:t>基本要求</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投标方应仔细阅读采购文件，了解文件的要求。在理解采购的内容和商务条件后，编写投标文件。投标方的投标文件以及投标方与采购方就有关投标的所有来往函电统一使用简体中文（特别规定的除外）。</w:t>
      </w:r>
    </w:p>
    <w:p w:rsidR="00B854AE" w:rsidRDefault="00D01804" w:rsidP="00540F9C">
      <w:pPr>
        <w:spacing w:line="56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t>二</w:t>
      </w:r>
      <w:r w:rsidR="00B854AE">
        <w:rPr>
          <w:rFonts w:ascii="Times New Roman" w:eastAsia="仿宋" w:hAnsi="Times New Roman"/>
          <w:b/>
          <w:sz w:val="30"/>
          <w:szCs w:val="30"/>
        </w:rPr>
        <w:t>、投标文件组成</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投标方编写的投标文件应包括下列内容（投标方必须按下列顺序自编目录及页码装订成册，否则文件失散以及由此而引起的后果由投标方自负）。</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lastRenderedPageBreak/>
        <w:t>1</w:t>
      </w:r>
      <w:r w:rsidRPr="004F0292">
        <w:rPr>
          <w:rFonts w:ascii="Times New Roman" w:eastAsia="方正仿宋_GBK" w:hAnsi="Times New Roman"/>
          <w:sz w:val="30"/>
          <w:szCs w:val="30"/>
        </w:rPr>
        <w:t>、封面（封面必须标明项目名称，</w:t>
      </w:r>
      <w:r w:rsidR="00BE32B6" w:rsidRPr="004F0292">
        <w:rPr>
          <w:rFonts w:ascii="Times New Roman" w:eastAsia="方正仿宋_GBK" w:hAnsi="Times New Roman"/>
          <w:sz w:val="30"/>
          <w:szCs w:val="30"/>
        </w:rPr>
        <w:t>投标方</w:t>
      </w:r>
      <w:r w:rsidRPr="004F0292">
        <w:rPr>
          <w:rFonts w:ascii="Times New Roman" w:eastAsia="方正仿宋_GBK" w:hAnsi="Times New Roman"/>
          <w:sz w:val="30"/>
          <w:szCs w:val="30"/>
        </w:rPr>
        <w:t>名称和</w:t>
      </w:r>
      <w:r w:rsidRPr="004F0292">
        <w:rPr>
          <w:rFonts w:ascii="Times New Roman" w:eastAsia="方正仿宋_GBK" w:hAnsi="Times New Roman"/>
          <w:sz w:val="30"/>
          <w:szCs w:val="30"/>
        </w:rPr>
        <w:t>“</w:t>
      </w:r>
      <w:r w:rsidRPr="004F0292">
        <w:rPr>
          <w:rFonts w:ascii="Times New Roman" w:eastAsia="方正仿宋_GBK" w:hAnsi="Times New Roman" w:hint="eastAsia"/>
          <w:sz w:val="30"/>
          <w:szCs w:val="30"/>
        </w:rPr>
        <w:t>投</w:t>
      </w:r>
      <w:r w:rsidRPr="004F0292">
        <w:rPr>
          <w:rFonts w:ascii="Times New Roman" w:eastAsia="方正仿宋_GBK" w:hAnsi="Times New Roman"/>
          <w:sz w:val="30"/>
          <w:szCs w:val="30"/>
        </w:rPr>
        <w:t>标文件</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字样）</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、目录（每项目录内容均须标注页码</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w:t>
      </w:r>
      <w:r w:rsidRPr="004F0292">
        <w:rPr>
          <w:rFonts w:ascii="Times New Roman" w:eastAsia="方正仿宋_GBK" w:hAnsi="Times New Roman" w:hint="eastAsia"/>
          <w:sz w:val="30"/>
          <w:szCs w:val="30"/>
        </w:rPr>
        <w:t>投</w:t>
      </w:r>
      <w:r w:rsidRPr="004F0292">
        <w:rPr>
          <w:rFonts w:ascii="Times New Roman" w:eastAsia="方正仿宋_GBK" w:hAnsi="Times New Roman"/>
          <w:sz w:val="30"/>
          <w:szCs w:val="30"/>
        </w:rPr>
        <w:t>标函</w:t>
      </w:r>
      <w:r w:rsidRPr="004F0292">
        <w:rPr>
          <w:rFonts w:ascii="Times New Roman" w:eastAsia="方正仿宋_GBK" w:hAnsi="Times New Roman" w:hint="eastAsia"/>
          <w:sz w:val="30"/>
          <w:szCs w:val="30"/>
        </w:rPr>
        <w:t>（附件</w:t>
      </w:r>
      <w:r w:rsidRPr="004F0292">
        <w:rPr>
          <w:rFonts w:ascii="Times New Roman" w:eastAsia="方正仿宋_GBK" w:hAnsi="Times New Roman" w:hint="eastAsia"/>
          <w:sz w:val="30"/>
          <w:szCs w:val="30"/>
        </w:rPr>
        <w:t>1</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4</w:t>
      </w:r>
      <w:r w:rsidRPr="004F0292">
        <w:rPr>
          <w:rFonts w:ascii="Times New Roman" w:eastAsia="方正仿宋_GBK" w:hAnsi="Times New Roman"/>
          <w:sz w:val="30"/>
          <w:szCs w:val="30"/>
        </w:rPr>
        <w:t>、</w:t>
      </w:r>
      <w:r w:rsidR="00BE32B6" w:rsidRPr="004F0292">
        <w:rPr>
          <w:rFonts w:ascii="Times New Roman" w:eastAsia="方正仿宋_GBK" w:hAnsi="Times New Roman" w:hint="eastAsia"/>
          <w:sz w:val="30"/>
          <w:szCs w:val="30"/>
        </w:rPr>
        <w:t>投标</w:t>
      </w:r>
      <w:proofErr w:type="gramStart"/>
      <w:r w:rsidR="00BE32B6" w:rsidRPr="004F0292">
        <w:rPr>
          <w:rFonts w:ascii="Times New Roman" w:eastAsia="方正仿宋_GBK" w:hAnsi="Times New Roman" w:hint="eastAsia"/>
          <w:sz w:val="30"/>
          <w:szCs w:val="30"/>
        </w:rPr>
        <w:t>方</w:t>
      </w:r>
      <w:r w:rsidRPr="004F0292">
        <w:rPr>
          <w:rFonts w:ascii="Times New Roman" w:eastAsia="方正仿宋_GBK" w:hAnsi="Times New Roman"/>
          <w:sz w:val="30"/>
          <w:szCs w:val="30"/>
        </w:rPr>
        <w:t>资格</w:t>
      </w:r>
      <w:proofErr w:type="gramEnd"/>
      <w:r w:rsidRPr="004F0292">
        <w:rPr>
          <w:rFonts w:ascii="Times New Roman" w:eastAsia="方正仿宋_GBK" w:hAnsi="Times New Roman" w:hint="eastAsia"/>
          <w:sz w:val="30"/>
          <w:szCs w:val="30"/>
        </w:rPr>
        <w:t>要求</w:t>
      </w:r>
      <w:r w:rsidRPr="004F0292">
        <w:rPr>
          <w:rFonts w:ascii="Times New Roman" w:eastAsia="方正仿宋_GBK" w:hAnsi="Times New Roman"/>
          <w:sz w:val="30"/>
          <w:szCs w:val="30"/>
        </w:rPr>
        <w:t>证明文件</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1</w:t>
      </w:r>
      <w:r w:rsidRPr="004F0292">
        <w:rPr>
          <w:rFonts w:ascii="Times New Roman" w:eastAsia="方正仿宋_GBK" w:hAnsi="Times New Roman" w:hint="eastAsia"/>
          <w:sz w:val="30"/>
          <w:szCs w:val="30"/>
        </w:rPr>
        <w:t>）关于资格要求的声明函（附件</w:t>
      </w:r>
      <w:r w:rsidRPr="004F0292">
        <w:rPr>
          <w:rFonts w:ascii="Times New Roman" w:eastAsia="方正仿宋_GBK" w:hAnsi="Times New Roman" w:hint="eastAsia"/>
          <w:sz w:val="30"/>
          <w:szCs w:val="30"/>
        </w:rPr>
        <w:t>2</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2</w:t>
      </w:r>
      <w:r w:rsidRPr="004F0292">
        <w:rPr>
          <w:rFonts w:ascii="Times New Roman" w:eastAsia="方正仿宋_GBK" w:hAnsi="Times New Roman" w:hint="eastAsia"/>
          <w:sz w:val="30"/>
          <w:szCs w:val="30"/>
        </w:rPr>
        <w:t>）营业执照</w:t>
      </w:r>
      <w:r w:rsidRPr="004F0292">
        <w:rPr>
          <w:rFonts w:ascii="Times New Roman" w:eastAsia="方正仿宋_GBK" w:hAnsi="Times New Roman"/>
          <w:sz w:val="30"/>
          <w:szCs w:val="30"/>
        </w:rPr>
        <w:t>副本复印件</w:t>
      </w:r>
      <w:r w:rsidRPr="004F0292">
        <w:rPr>
          <w:rFonts w:ascii="Times New Roman" w:eastAsia="方正仿宋_GBK" w:hAnsi="Times New Roman" w:hint="eastAsia"/>
          <w:sz w:val="30"/>
          <w:szCs w:val="30"/>
        </w:rPr>
        <w:t>盖公章</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3</w:t>
      </w:r>
      <w:r w:rsidRPr="004F0292">
        <w:rPr>
          <w:rFonts w:ascii="Times New Roman" w:eastAsia="方正仿宋_GBK" w:hAnsi="Times New Roman" w:hint="eastAsia"/>
          <w:sz w:val="30"/>
          <w:szCs w:val="30"/>
        </w:rPr>
        <w:t>）法定代表人授权</w:t>
      </w:r>
      <w:r w:rsidRPr="004F0292">
        <w:rPr>
          <w:rFonts w:ascii="Times New Roman" w:eastAsia="方正仿宋_GBK" w:hAnsi="Times New Roman"/>
          <w:sz w:val="30"/>
          <w:szCs w:val="30"/>
        </w:rPr>
        <w:t>委托书原件</w:t>
      </w:r>
      <w:r w:rsidRPr="004F0292">
        <w:rPr>
          <w:rFonts w:ascii="Times New Roman" w:eastAsia="方正仿宋_GBK" w:hAnsi="Times New Roman" w:hint="eastAsia"/>
          <w:sz w:val="30"/>
          <w:szCs w:val="30"/>
        </w:rPr>
        <w:t>（附件</w:t>
      </w:r>
      <w:r w:rsidRPr="004F0292">
        <w:rPr>
          <w:rFonts w:ascii="Times New Roman" w:eastAsia="方正仿宋_GBK" w:hAnsi="Times New Roman" w:hint="eastAsia"/>
          <w:sz w:val="30"/>
          <w:szCs w:val="30"/>
        </w:rPr>
        <w:t>3</w:t>
      </w:r>
      <w:r w:rsidRPr="004F0292">
        <w:rPr>
          <w:rFonts w:ascii="Times New Roman" w:eastAsia="方正仿宋_GBK" w:hAnsi="Times New Roman" w:hint="eastAsia"/>
          <w:sz w:val="30"/>
          <w:szCs w:val="30"/>
        </w:rPr>
        <w:t>，法定代表人亲自参加投标的除外）</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4</w:t>
      </w:r>
      <w:r w:rsidRPr="004F0292">
        <w:rPr>
          <w:rFonts w:ascii="Times New Roman" w:eastAsia="方正仿宋_GBK" w:hAnsi="Times New Roman" w:hint="eastAsia"/>
          <w:sz w:val="30"/>
          <w:szCs w:val="30"/>
        </w:rPr>
        <w:t>）法定代表人</w:t>
      </w:r>
      <w:r w:rsidRPr="004F0292">
        <w:rPr>
          <w:rFonts w:ascii="Times New Roman" w:eastAsia="方正仿宋_GBK" w:hAnsi="Times New Roman"/>
          <w:sz w:val="30"/>
          <w:szCs w:val="30"/>
        </w:rPr>
        <w:t>身份证</w:t>
      </w:r>
      <w:r w:rsidRPr="004F0292">
        <w:rPr>
          <w:rFonts w:ascii="Times New Roman" w:eastAsia="方正仿宋_GBK" w:hAnsi="Times New Roman" w:hint="eastAsia"/>
          <w:sz w:val="30"/>
          <w:szCs w:val="30"/>
        </w:rPr>
        <w:t>正反面复印件（或授权代理人</w:t>
      </w:r>
      <w:r w:rsidRPr="004F0292">
        <w:rPr>
          <w:rFonts w:ascii="Times New Roman" w:eastAsia="方正仿宋_GBK" w:hAnsi="Times New Roman"/>
          <w:sz w:val="30"/>
          <w:szCs w:val="30"/>
        </w:rPr>
        <w:t>身份证</w:t>
      </w:r>
      <w:r w:rsidRPr="004F0292">
        <w:rPr>
          <w:rFonts w:ascii="Times New Roman" w:eastAsia="方正仿宋_GBK" w:hAnsi="Times New Roman" w:hint="eastAsia"/>
          <w:sz w:val="30"/>
          <w:szCs w:val="30"/>
        </w:rPr>
        <w:t>原件及正反面复印件）</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5</w:t>
      </w:r>
      <w:r w:rsidRPr="004F0292">
        <w:rPr>
          <w:rFonts w:ascii="Times New Roman" w:eastAsia="方正仿宋_GBK" w:hAnsi="Times New Roman" w:hint="eastAsia"/>
          <w:sz w:val="30"/>
          <w:szCs w:val="30"/>
        </w:rPr>
        <w:t>）承诺书（附件</w:t>
      </w:r>
      <w:r w:rsidRPr="004F0292">
        <w:rPr>
          <w:rFonts w:ascii="Times New Roman" w:eastAsia="方正仿宋_GBK" w:hAnsi="Times New Roman" w:hint="eastAsia"/>
          <w:sz w:val="30"/>
          <w:szCs w:val="30"/>
        </w:rPr>
        <w:t>4</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5</w:t>
      </w:r>
      <w:r w:rsidRPr="004F0292">
        <w:rPr>
          <w:rFonts w:ascii="Times New Roman" w:eastAsia="方正仿宋_GBK" w:hAnsi="Times New Roman" w:hint="eastAsia"/>
          <w:sz w:val="30"/>
          <w:szCs w:val="30"/>
        </w:rPr>
        <w:t>、明细</w:t>
      </w:r>
      <w:r w:rsidRPr="004F0292">
        <w:rPr>
          <w:rFonts w:ascii="Times New Roman" w:eastAsia="方正仿宋_GBK" w:hAnsi="Times New Roman"/>
          <w:sz w:val="30"/>
          <w:szCs w:val="30"/>
        </w:rPr>
        <w:t>报价表</w:t>
      </w:r>
      <w:r w:rsidRPr="004F0292">
        <w:rPr>
          <w:rFonts w:ascii="Times New Roman" w:eastAsia="方正仿宋_GBK" w:hAnsi="Times New Roman" w:hint="eastAsia"/>
          <w:sz w:val="30"/>
          <w:szCs w:val="30"/>
        </w:rPr>
        <w:t>（附件</w:t>
      </w:r>
      <w:r w:rsidRPr="004F0292">
        <w:rPr>
          <w:rFonts w:ascii="Times New Roman" w:eastAsia="方正仿宋_GBK" w:hAnsi="Times New Roman" w:hint="eastAsia"/>
          <w:sz w:val="30"/>
          <w:szCs w:val="30"/>
        </w:rPr>
        <w:t>5</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6</w:t>
      </w:r>
      <w:r w:rsidRPr="004F0292">
        <w:rPr>
          <w:rFonts w:ascii="Times New Roman" w:eastAsia="方正仿宋_GBK" w:hAnsi="Times New Roman"/>
          <w:sz w:val="30"/>
          <w:szCs w:val="30"/>
        </w:rPr>
        <w:t>、</w:t>
      </w:r>
      <w:r w:rsidRPr="004F0292">
        <w:rPr>
          <w:rFonts w:ascii="Times New Roman" w:eastAsia="方正仿宋_GBK" w:hAnsi="Times New Roman" w:hint="eastAsia"/>
          <w:sz w:val="30"/>
          <w:szCs w:val="30"/>
        </w:rPr>
        <w:t>项目人员配置清单（附件</w:t>
      </w:r>
      <w:r w:rsidRPr="004F0292">
        <w:rPr>
          <w:rFonts w:ascii="Times New Roman" w:eastAsia="方正仿宋_GBK" w:hAnsi="Times New Roman" w:hint="eastAsia"/>
          <w:sz w:val="30"/>
          <w:szCs w:val="30"/>
        </w:rPr>
        <w:t>6</w:t>
      </w:r>
      <w:r w:rsidRPr="004F0292">
        <w:rPr>
          <w:rFonts w:ascii="Times New Roman" w:eastAsia="方正仿宋_GBK" w:hAnsi="Times New Roman" w:hint="eastAsia"/>
          <w:sz w:val="30"/>
          <w:szCs w:val="30"/>
        </w:rPr>
        <w:t>）</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7</w:t>
      </w:r>
      <w:r w:rsidRPr="004F0292">
        <w:rPr>
          <w:rFonts w:ascii="Times New Roman" w:eastAsia="方正仿宋_GBK" w:hAnsi="Times New Roman" w:hint="eastAsia"/>
          <w:sz w:val="30"/>
          <w:szCs w:val="30"/>
        </w:rPr>
        <w:t>、</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sz w:val="30"/>
          <w:szCs w:val="30"/>
        </w:rPr>
        <w:t>具有从事</w:t>
      </w:r>
      <w:r w:rsidRPr="004F0292">
        <w:rPr>
          <w:rFonts w:ascii="Times New Roman" w:eastAsia="方正仿宋_GBK" w:hAnsi="Times New Roman" w:hint="eastAsia"/>
          <w:sz w:val="30"/>
          <w:szCs w:val="30"/>
        </w:rPr>
        <w:t>与本项目类似测评服务经验的合同证明文件</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8</w:t>
      </w:r>
      <w:r w:rsidRPr="004F0292">
        <w:rPr>
          <w:rFonts w:ascii="Times New Roman" w:eastAsia="方正仿宋_GBK" w:hAnsi="Times New Roman" w:hint="eastAsia"/>
          <w:sz w:val="30"/>
          <w:szCs w:val="30"/>
        </w:rPr>
        <w:t>、本项目招标评分细则中对应的相关证明文件</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9</w:t>
      </w:r>
      <w:r w:rsidRPr="004F0292">
        <w:rPr>
          <w:rFonts w:ascii="Times New Roman" w:eastAsia="方正仿宋_GBK" w:hAnsi="Times New Roman"/>
          <w:sz w:val="30"/>
          <w:szCs w:val="30"/>
        </w:rPr>
        <w:t>、项目</w:t>
      </w:r>
      <w:r w:rsidRPr="004F0292">
        <w:rPr>
          <w:rFonts w:ascii="Times New Roman" w:eastAsia="方正仿宋_GBK" w:hAnsi="Times New Roman" w:hint="eastAsia"/>
          <w:sz w:val="30"/>
          <w:szCs w:val="30"/>
        </w:rPr>
        <w:t>技术</w:t>
      </w:r>
      <w:r w:rsidRPr="004F0292">
        <w:rPr>
          <w:rFonts w:ascii="Times New Roman" w:eastAsia="方正仿宋_GBK" w:hAnsi="Times New Roman"/>
          <w:sz w:val="30"/>
          <w:szCs w:val="30"/>
        </w:rPr>
        <w:t>方案</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10</w:t>
      </w:r>
      <w:r w:rsidRPr="004F0292">
        <w:rPr>
          <w:rFonts w:ascii="Times New Roman" w:eastAsia="方正仿宋_GBK" w:hAnsi="Times New Roman"/>
          <w:sz w:val="30"/>
          <w:szCs w:val="30"/>
        </w:rPr>
        <w:t>、</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sz w:val="30"/>
          <w:szCs w:val="30"/>
        </w:rPr>
        <w:t>认为需要加以说明的其他内容</w:t>
      </w:r>
    </w:p>
    <w:p w:rsidR="001E14A7" w:rsidRPr="004F0292" w:rsidRDefault="001E14A7"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上述材料中</w:t>
      </w:r>
      <w:r w:rsidRPr="004F0292">
        <w:rPr>
          <w:rFonts w:ascii="Times New Roman" w:eastAsia="方正仿宋_GBK" w:hAnsi="Times New Roman" w:hint="eastAsia"/>
          <w:sz w:val="30"/>
          <w:szCs w:val="30"/>
        </w:rPr>
        <w:t>1-6</w:t>
      </w:r>
      <w:r w:rsidRPr="004F0292">
        <w:rPr>
          <w:rFonts w:ascii="Times New Roman" w:eastAsia="方正仿宋_GBK" w:hAnsi="Times New Roman" w:hint="eastAsia"/>
          <w:sz w:val="30"/>
          <w:szCs w:val="30"/>
        </w:rPr>
        <w:t>项</w:t>
      </w:r>
      <w:r w:rsidR="00BE32B6" w:rsidRPr="004F0292">
        <w:rPr>
          <w:rFonts w:ascii="Times New Roman" w:eastAsia="方正仿宋_GBK" w:hAnsi="Times New Roman" w:hint="eastAsia"/>
          <w:sz w:val="30"/>
          <w:szCs w:val="30"/>
        </w:rPr>
        <w:t>投标方</w:t>
      </w:r>
      <w:r w:rsidRPr="004F0292">
        <w:rPr>
          <w:rFonts w:ascii="Times New Roman" w:eastAsia="方正仿宋_GBK" w:hAnsi="Times New Roman" w:hint="eastAsia"/>
          <w:sz w:val="30"/>
          <w:szCs w:val="30"/>
        </w:rPr>
        <w:t>必须全部提供，否则投标文件无效。</w:t>
      </w:r>
    </w:p>
    <w:p w:rsidR="00B854AE" w:rsidRDefault="00D01804" w:rsidP="00540F9C">
      <w:pPr>
        <w:spacing w:line="56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t>三</w:t>
      </w:r>
      <w:r w:rsidR="00B854AE">
        <w:rPr>
          <w:rFonts w:ascii="Times New Roman" w:eastAsia="仿宋" w:hAnsi="Times New Roman"/>
          <w:b/>
          <w:sz w:val="30"/>
          <w:szCs w:val="30"/>
        </w:rPr>
        <w:t>、投标文件的书面要求</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投标文件用普通</w:t>
      </w:r>
      <w:r w:rsidRPr="004F0292">
        <w:rPr>
          <w:rFonts w:ascii="Times New Roman" w:eastAsia="方正仿宋_GBK" w:hAnsi="Times New Roman"/>
          <w:sz w:val="30"/>
          <w:szCs w:val="30"/>
        </w:rPr>
        <w:t>A4</w:t>
      </w:r>
      <w:r w:rsidRPr="004F0292">
        <w:rPr>
          <w:rFonts w:ascii="Times New Roman" w:eastAsia="方正仿宋_GBK" w:hAnsi="Times New Roman"/>
          <w:sz w:val="30"/>
          <w:szCs w:val="30"/>
        </w:rPr>
        <w:t>纸双面打印，签名处用不褪色的墨水书写。</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投标文件打印字体全部用宋体，正文用五号字体。</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投标文件的书写应清楚工整</w:t>
      </w:r>
      <w:r w:rsidR="00235075">
        <w:rPr>
          <w:rFonts w:ascii="Times New Roman" w:eastAsia="方正仿宋_GBK" w:hAnsi="Times New Roman" w:hint="eastAsia"/>
          <w:sz w:val="30"/>
          <w:szCs w:val="30"/>
        </w:rPr>
        <w:t>，</w:t>
      </w:r>
      <w:r w:rsidRPr="004F0292">
        <w:rPr>
          <w:rFonts w:ascii="Times New Roman" w:eastAsia="方正仿宋_GBK" w:hAnsi="Times New Roman"/>
          <w:sz w:val="30"/>
          <w:szCs w:val="30"/>
        </w:rPr>
        <w:t>修改处应由法定代表人或其授权</w:t>
      </w:r>
      <w:r w:rsidRPr="004F0292">
        <w:rPr>
          <w:rFonts w:ascii="Times New Roman" w:eastAsia="方正仿宋_GBK" w:hAnsi="Times New Roman"/>
          <w:sz w:val="30"/>
          <w:szCs w:val="30"/>
        </w:rPr>
        <w:lastRenderedPageBreak/>
        <w:t>代表签章。</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4.</w:t>
      </w:r>
      <w:r w:rsidRPr="004F0292">
        <w:rPr>
          <w:rFonts w:ascii="Times New Roman" w:eastAsia="方正仿宋_GBK" w:hAnsi="Times New Roman"/>
          <w:sz w:val="30"/>
          <w:szCs w:val="30"/>
        </w:rPr>
        <w:t>字迹潦草、表达不清、未按要求填写或可能导致非唯一理解的投标文件将视为废标。</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5.</w:t>
      </w:r>
      <w:r w:rsidRPr="004F0292">
        <w:rPr>
          <w:rFonts w:ascii="Times New Roman" w:eastAsia="方正仿宋_GBK" w:hAnsi="Times New Roman"/>
          <w:sz w:val="30"/>
          <w:szCs w:val="30"/>
        </w:rPr>
        <w:t>投标文件应由法定代表人或其授权代表在规定签章处逐一签署并加盖单位公章。</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6.</w:t>
      </w:r>
      <w:r w:rsidRPr="004F0292">
        <w:rPr>
          <w:rFonts w:ascii="Times New Roman" w:eastAsia="方正仿宋_GBK" w:hAnsi="Times New Roman"/>
          <w:sz w:val="30"/>
          <w:szCs w:val="30"/>
        </w:rPr>
        <w:t>投标文件的份数：正本一份，副本二份，共三份。并在文件左上角注明</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正本</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副本</w:t>
      </w:r>
      <w:r w:rsidRPr="004F0292">
        <w:rPr>
          <w:rFonts w:ascii="Times New Roman" w:eastAsia="方正仿宋_GBK" w:hAnsi="Times New Roman"/>
          <w:sz w:val="30"/>
          <w:szCs w:val="30"/>
        </w:rPr>
        <w:t>”</w:t>
      </w:r>
      <w:r w:rsidRPr="004F0292">
        <w:rPr>
          <w:rFonts w:ascii="Times New Roman" w:eastAsia="方正仿宋_GBK" w:hAnsi="Times New Roman"/>
          <w:sz w:val="30"/>
          <w:szCs w:val="30"/>
        </w:rPr>
        <w:t>字样。</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7.</w:t>
      </w:r>
      <w:r w:rsidRPr="004F0292">
        <w:rPr>
          <w:rFonts w:ascii="Times New Roman" w:eastAsia="方正仿宋_GBK" w:hAnsi="Times New Roman"/>
          <w:sz w:val="30"/>
          <w:szCs w:val="30"/>
        </w:rPr>
        <w:t>投标文件正本不超过</w:t>
      </w:r>
      <w:r w:rsidRPr="004F0292">
        <w:rPr>
          <w:rFonts w:ascii="Times New Roman" w:eastAsia="方正仿宋_GBK" w:hAnsi="Times New Roman"/>
          <w:sz w:val="30"/>
          <w:szCs w:val="30"/>
        </w:rPr>
        <w:t>100</w:t>
      </w:r>
      <w:r w:rsidRPr="004F0292">
        <w:rPr>
          <w:rFonts w:ascii="Times New Roman" w:eastAsia="方正仿宋_GBK" w:hAnsi="Times New Roman"/>
          <w:sz w:val="30"/>
          <w:szCs w:val="30"/>
        </w:rPr>
        <w:t>页。</w:t>
      </w:r>
    </w:p>
    <w:p w:rsidR="00B854AE" w:rsidRDefault="00D01804" w:rsidP="00540F9C">
      <w:pPr>
        <w:spacing w:line="56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t>四</w:t>
      </w:r>
      <w:r w:rsidR="00B854AE">
        <w:rPr>
          <w:rFonts w:ascii="Times New Roman" w:eastAsia="仿宋" w:hAnsi="Times New Roman"/>
          <w:b/>
          <w:sz w:val="30"/>
          <w:szCs w:val="30"/>
        </w:rPr>
        <w:t>、报价说明</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所有报价均应已包含国家规定的所有税费。</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投标货币单位统一为人民币报价。</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投标方对每个项目的报价必须是唯一的。采购方不接受有任何选择的报价。报价栏项目中如出现数字</w:t>
      </w:r>
      <w:r w:rsidRPr="004F0292">
        <w:rPr>
          <w:rFonts w:ascii="Times New Roman" w:eastAsia="方正仿宋_GBK" w:hAnsi="Times New Roman"/>
          <w:sz w:val="30"/>
          <w:szCs w:val="30"/>
        </w:rPr>
        <w:t>0</w:t>
      </w:r>
      <w:r w:rsidRPr="004F0292">
        <w:rPr>
          <w:rFonts w:ascii="Times New Roman" w:eastAsia="方正仿宋_GBK" w:hAnsi="Times New Roman"/>
          <w:sz w:val="30"/>
          <w:szCs w:val="30"/>
        </w:rPr>
        <w:t>，视报价为零；如出现空白，视为未响应。</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4.</w:t>
      </w:r>
      <w:r w:rsidRPr="004F0292">
        <w:rPr>
          <w:rFonts w:ascii="Times New Roman" w:eastAsia="方正仿宋_GBK" w:hAnsi="Times New Roman"/>
          <w:sz w:val="30"/>
          <w:szCs w:val="30"/>
        </w:rPr>
        <w:t>根据政府采购有关规定，总报价应控制在</w:t>
      </w:r>
      <w:r w:rsidR="00046830" w:rsidRPr="004F0292">
        <w:rPr>
          <w:rFonts w:ascii="Times New Roman" w:eastAsia="方正仿宋_GBK" w:hAnsi="Times New Roman" w:hint="eastAsia"/>
          <w:sz w:val="30"/>
          <w:szCs w:val="30"/>
        </w:rPr>
        <w:t>24</w:t>
      </w:r>
      <w:r w:rsidRPr="004F0292">
        <w:rPr>
          <w:rFonts w:ascii="Times New Roman" w:eastAsia="方正仿宋_GBK" w:hAnsi="Times New Roman"/>
          <w:sz w:val="30"/>
          <w:szCs w:val="30"/>
        </w:rPr>
        <w:t>万元（含）以内，超出</w:t>
      </w:r>
      <w:r w:rsidR="00046830" w:rsidRPr="004F0292">
        <w:rPr>
          <w:rFonts w:ascii="Times New Roman" w:eastAsia="方正仿宋_GBK" w:hAnsi="Times New Roman" w:hint="eastAsia"/>
          <w:sz w:val="30"/>
          <w:szCs w:val="30"/>
        </w:rPr>
        <w:t>24</w:t>
      </w:r>
      <w:r w:rsidRPr="004F0292">
        <w:rPr>
          <w:rFonts w:ascii="Times New Roman" w:eastAsia="方正仿宋_GBK" w:hAnsi="Times New Roman"/>
          <w:sz w:val="30"/>
          <w:szCs w:val="30"/>
        </w:rPr>
        <w:t>万元视为无效。</w:t>
      </w:r>
    </w:p>
    <w:p w:rsidR="00B854AE" w:rsidRDefault="00B854AE" w:rsidP="00B854AE">
      <w:pPr>
        <w:spacing w:line="560" w:lineRule="exact"/>
        <w:ind w:firstLine="630"/>
        <w:rPr>
          <w:rFonts w:ascii="Times New Roman" w:eastAsia="黑体" w:hAnsi="Times New Roman"/>
          <w:sz w:val="30"/>
          <w:szCs w:val="30"/>
        </w:rPr>
      </w:pPr>
      <w:r>
        <w:rPr>
          <w:rFonts w:ascii="Times New Roman" w:eastAsia="黑体" w:hAnsi="Times New Roman"/>
          <w:sz w:val="30"/>
          <w:szCs w:val="30"/>
        </w:rPr>
        <w:t>第四节</w:t>
      </w:r>
      <w:r>
        <w:rPr>
          <w:rFonts w:ascii="Times New Roman" w:eastAsia="黑体" w:hAnsi="Times New Roman"/>
          <w:sz w:val="30"/>
          <w:szCs w:val="30"/>
        </w:rPr>
        <w:t xml:space="preserve">  </w:t>
      </w:r>
      <w:r>
        <w:rPr>
          <w:rFonts w:ascii="Times New Roman" w:eastAsia="黑体" w:hAnsi="Times New Roman"/>
          <w:sz w:val="30"/>
          <w:szCs w:val="30"/>
        </w:rPr>
        <w:t>投标文件递交</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一、投标文件的要求与标记</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投标方应将投标文件正、副本分别装入投标文件袋</w:t>
      </w:r>
      <w:r w:rsidR="00491C7C" w:rsidRPr="004F0292">
        <w:rPr>
          <w:rFonts w:ascii="Times New Roman" w:eastAsia="方正仿宋_GBK" w:hAnsi="Times New Roman" w:hint="eastAsia"/>
          <w:sz w:val="30"/>
          <w:szCs w:val="30"/>
        </w:rPr>
        <w:t>（</w:t>
      </w:r>
      <w:r w:rsidR="00491C7C" w:rsidRPr="004F0292">
        <w:rPr>
          <w:rFonts w:ascii="Times New Roman" w:eastAsia="方正仿宋_GBK" w:hAnsi="Times New Roman"/>
          <w:sz w:val="30"/>
          <w:szCs w:val="30"/>
        </w:rPr>
        <w:t>全部副本装在一个袋内</w:t>
      </w:r>
      <w:r w:rsidR="00491C7C" w:rsidRPr="004F0292">
        <w:rPr>
          <w:rFonts w:ascii="Times New Roman" w:eastAsia="方正仿宋_GBK" w:hAnsi="Times New Roman" w:hint="eastAsia"/>
          <w:sz w:val="30"/>
          <w:szCs w:val="30"/>
        </w:rPr>
        <w:t>）</w:t>
      </w:r>
      <w:r w:rsidRPr="004F0292">
        <w:rPr>
          <w:rFonts w:ascii="Times New Roman" w:eastAsia="方正仿宋_GBK" w:hAnsi="Times New Roman"/>
          <w:sz w:val="30"/>
          <w:szCs w:val="30"/>
        </w:rPr>
        <w:t>，在每个投标文件袋的封面上标明投标方名称、法定代表人、单位公章、正本或副本。副本可用复印件。一旦正本和副本内容有差异，以正本为准。</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按</w:t>
      </w:r>
      <w:r w:rsidRPr="004F0292">
        <w:rPr>
          <w:rFonts w:ascii="Times New Roman" w:eastAsia="方正仿宋_GBK" w:hAnsi="Times New Roman"/>
          <w:sz w:val="30"/>
          <w:szCs w:val="30"/>
        </w:rPr>
        <w:t>1</w:t>
      </w:r>
      <w:r w:rsidRPr="004F0292">
        <w:rPr>
          <w:rFonts w:ascii="Times New Roman" w:eastAsia="方正仿宋_GBK" w:hAnsi="Times New Roman"/>
          <w:sz w:val="30"/>
          <w:szCs w:val="30"/>
        </w:rPr>
        <w:t>密封后，统一将投标文件正、副本一并装入一个投标文件</w:t>
      </w:r>
      <w:r w:rsidRPr="004F0292">
        <w:rPr>
          <w:rFonts w:ascii="Times New Roman" w:eastAsia="方正仿宋_GBK" w:hAnsi="Times New Roman"/>
          <w:sz w:val="30"/>
          <w:szCs w:val="30"/>
        </w:rPr>
        <w:lastRenderedPageBreak/>
        <w:t>袋。</w:t>
      </w:r>
      <w:r w:rsidR="00EC4241" w:rsidRPr="00EC4241">
        <w:rPr>
          <w:rFonts w:ascii="Times New Roman" w:eastAsia="方正仿宋_GBK" w:hAnsi="Times New Roman" w:hint="eastAsia"/>
          <w:sz w:val="30"/>
          <w:szCs w:val="30"/>
        </w:rPr>
        <w:t>其中投标</w:t>
      </w:r>
      <w:proofErr w:type="gramStart"/>
      <w:r w:rsidR="00EC4241" w:rsidRPr="00EC4241">
        <w:rPr>
          <w:rFonts w:ascii="Times New Roman" w:eastAsia="方正仿宋_GBK" w:hAnsi="Times New Roman" w:hint="eastAsia"/>
          <w:sz w:val="30"/>
          <w:szCs w:val="30"/>
        </w:rPr>
        <w:t>方资格</w:t>
      </w:r>
      <w:proofErr w:type="gramEnd"/>
      <w:r w:rsidR="00EC4241" w:rsidRPr="00EC4241">
        <w:rPr>
          <w:rFonts w:ascii="Times New Roman" w:eastAsia="方正仿宋_GBK" w:hAnsi="Times New Roman" w:hint="eastAsia"/>
          <w:sz w:val="30"/>
          <w:szCs w:val="30"/>
        </w:rPr>
        <w:t>要求证明文件</w:t>
      </w:r>
      <w:r w:rsidR="00EC4241">
        <w:rPr>
          <w:rFonts w:ascii="Times New Roman" w:eastAsia="方正仿宋_GBK" w:hAnsi="Times New Roman" w:hint="eastAsia"/>
          <w:sz w:val="30"/>
          <w:szCs w:val="30"/>
        </w:rPr>
        <w:t>（</w:t>
      </w:r>
      <w:r w:rsidR="00EC4241" w:rsidRPr="00EC4241">
        <w:rPr>
          <w:rFonts w:ascii="Times New Roman" w:eastAsia="方正仿宋_GBK" w:hAnsi="Times New Roman" w:hint="eastAsia"/>
          <w:sz w:val="30"/>
          <w:szCs w:val="30"/>
        </w:rPr>
        <w:t>一份</w:t>
      </w:r>
      <w:r w:rsidR="00EC4241">
        <w:rPr>
          <w:rFonts w:ascii="Times New Roman" w:eastAsia="方正仿宋_GBK" w:hAnsi="Times New Roman" w:hint="eastAsia"/>
          <w:sz w:val="30"/>
          <w:szCs w:val="30"/>
        </w:rPr>
        <w:t>）</w:t>
      </w:r>
      <w:r w:rsidR="00EC4241" w:rsidRPr="00EC4241">
        <w:rPr>
          <w:rFonts w:ascii="Times New Roman" w:eastAsia="方正仿宋_GBK" w:hAnsi="Times New Roman" w:hint="eastAsia"/>
          <w:sz w:val="30"/>
          <w:szCs w:val="30"/>
        </w:rPr>
        <w:t>非密封递交。</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投标文件的递交方式：</w:t>
      </w:r>
      <w:r w:rsidR="00BE32B6" w:rsidRPr="004F0292">
        <w:rPr>
          <w:rFonts w:ascii="Times New Roman" w:eastAsia="方正仿宋_GBK" w:hAnsi="Times New Roman"/>
          <w:sz w:val="30"/>
          <w:szCs w:val="30"/>
        </w:rPr>
        <w:t>投标方</w:t>
      </w:r>
      <w:r w:rsidRPr="004F0292">
        <w:rPr>
          <w:rFonts w:ascii="Times New Roman" w:eastAsia="方正仿宋_GBK" w:hAnsi="Times New Roman"/>
          <w:sz w:val="30"/>
          <w:szCs w:val="30"/>
        </w:rPr>
        <w:t>派员专门送达指定地点、指定接收部门。</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二、投标截止时间</w:t>
      </w:r>
    </w:p>
    <w:p w:rsidR="004F0292" w:rsidRPr="00055A9A" w:rsidRDefault="004F0292" w:rsidP="004F0292">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1.</w:t>
      </w:r>
      <w:r w:rsidRPr="00055A9A">
        <w:rPr>
          <w:rFonts w:ascii="Times New Roman" w:eastAsia="方正仿宋_GBK" w:hAnsi="Times New Roman"/>
          <w:sz w:val="30"/>
          <w:szCs w:val="30"/>
        </w:rPr>
        <w:t>投标文件按本采购文件规定形式递交至：无锡市市民中心</w:t>
      </w:r>
      <w:r w:rsidRPr="00055A9A">
        <w:rPr>
          <w:rFonts w:ascii="Times New Roman" w:eastAsia="方正仿宋_GBK" w:hAnsi="Times New Roman"/>
          <w:sz w:val="30"/>
          <w:szCs w:val="30"/>
        </w:rPr>
        <w:t>4</w:t>
      </w:r>
      <w:r w:rsidRPr="00055A9A">
        <w:rPr>
          <w:rFonts w:ascii="Times New Roman" w:eastAsia="方正仿宋_GBK" w:hAnsi="Times New Roman"/>
          <w:sz w:val="30"/>
          <w:szCs w:val="30"/>
        </w:rPr>
        <w:t>号楼</w:t>
      </w:r>
      <w:r w:rsidRPr="00055A9A">
        <w:rPr>
          <w:rFonts w:ascii="Times New Roman" w:eastAsia="方正仿宋_GBK" w:hAnsi="Times New Roman"/>
          <w:sz w:val="30"/>
          <w:szCs w:val="30"/>
        </w:rPr>
        <w:t>11</w:t>
      </w:r>
      <w:r w:rsidRPr="00055A9A">
        <w:rPr>
          <w:rFonts w:ascii="Times New Roman" w:eastAsia="方正仿宋_GBK" w:hAnsi="Times New Roman" w:hint="eastAsia"/>
          <w:sz w:val="30"/>
          <w:szCs w:val="30"/>
        </w:rPr>
        <w:t>1</w:t>
      </w:r>
      <w:r w:rsidRPr="00055A9A">
        <w:rPr>
          <w:rFonts w:ascii="Times New Roman" w:eastAsia="方正仿宋_GBK" w:hAnsi="Times New Roman"/>
          <w:sz w:val="30"/>
          <w:szCs w:val="30"/>
        </w:rPr>
        <w:t>室；联系人：</w:t>
      </w:r>
      <w:r w:rsidRPr="00055A9A">
        <w:rPr>
          <w:rFonts w:ascii="Times New Roman" w:eastAsia="方正仿宋_GBK" w:hAnsi="Times New Roman" w:hint="eastAsia"/>
          <w:sz w:val="30"/>
          <w:szCs w:val="30"/>
        </w:rPr>
        <w:t>李菁、莫润燚，</w:t>
      </w:r>
      <w:r w:rsidRPr="00055A9A">
        <w:rPr>
          <w:rFonts w:ascii="Times New Roman" w:eastAsia="方正仿宋_GBK" w:hAnsi="Times New Roman"/>
          <w:sz w:val="30"/>
          <w:szCs w:val="30"/>
        </w:rPr>
        <w:t>联系电话：</w:t>
      </w:r>
      <w:r w:rsidRPr="00055A9A">
        <w:rPr>
          <w:rFonts w:ascii="Times New Roman" w:eastAsia="方正仿宋_GBK" w:hAnsi="Times New Roman"/>
          <w:sz w:val="30"/>
          <w:szCs w:val="30"/>
        </w:rPr>
        <w:t>0510-8182</w:t>
      </w:r>
      <w:r w:rsidRPr="00055A9A">
        <w:rPr>
          <w:rFonts w:ascii="Times New Roman" w:eastAsia="方正仿宋_GBK" w:hAnsi="Times New Roman" w:hint="eastAsia"/>
          <w:sz w:val="30"/>
          <w:szCs w:val="30"/>
        </w:rPr>
        <w:t>2588</w:t>
      </w:r>
      <w:r w:rsidRPr="00055A9A">
        <w:rPr>
          <w:rFonts w:ascii="Times New Roman" w:eastAsia="方正仿宋_GBK" w:hAnsi="Times New Roman" w:hint="eastAsia"/>
          <w:sz w:val="30"/>
          <w:szCs w:val="30"/>
        </w:rPr>
        <w:t>、</w:t>
      </w:r>
      <w:r w:rsidRPr="00055A9A">
        <w:rPr>
          <w:rFonts w:ascii="Times New Roman" w:eastAsia="方正仿宋_GBK" w:hAnsi="Times New Roman" w:hint="eastAsia"/>
          <w:sz w:val="30"/>
          <w:szCs w:val="30"/>
        </w:rPr>
        <w:t>0510-81822605</w:t>
      </w:r>
      <w:r w:rsidRPr="00055A9A">
        <w:rPr>
          <w:rFonts w:ascii="Times New Roman" w:eastAsia="方正仿宋_GBK" w:hAnsi="Times New Roman"/>
          <w:sz w:val="30"/>
          <w:szCs w:val="30"/>
        </w:rPr>
        <w:t>。</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投标文件递交截止时间：以招标公告为准。</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如采购方推迟投标截止日期，并以书面形式通知投标方，则采购方和投标方受投标截止日期约束的所有权利和义务均应延长至新的截止日期。</w:t>
      </w:r>
    </w:p>
    <w:p w:rsidR="00B854AE" w:rsidRDefault="00B854AE" w:rsidP="00B854AE">
      <w:pPr>
        <w:spacing w:line="560" w:lineRule="exact"/>
        <w:ind w:firstLine="630"/>
        <w:rPr>
          <w:rFonts w:ascii="Times New Roman" w:eastAsia="黑体" w:hAnsi="Times New Roman"/>
          <w:sz w:val="30"/>
          <w:szCs w:val="30"/>
        </w:rPr>
      </w:pPr>
      <w:r w:rsidRPr="00DC4823">
        <w:rPr>
          <w:rFonts w:ascii="Times New Roman" w:eastAsia="黑体" w:hAnsi="Times New Roman"/>
          <w:sz w:val="30"/>
          <w:szCs w:val="30"/>
        </w:rPr>
        <w:t>第五节</w:t>
      </w:r>
      <w:r w:rsidRPr="00DC4823">
        <w:rPr>
          <w:rFonts w:ascii="Times New Roman" w:eastAsia="黑体" w:hAnsi="Times New Roman"/>
          <w:sz w:val="30"/>
          <w:szCs w:val="30"/>
        </w:rPr>
        <w:t xml:space="preserve">  </w:t>
      </w:r>
      <w:r w:rsidRPr="00DC4823">
        <w:rPr>
          <w:rFonts w:ascii="Times New Roman" w:eastAsia="黑体" w:hAnsi="Times New Roman"/>
          <w:sz w:val="30"/>
          <w:szCs w:val="30"/>
        </w:rPr>
        <w:t>评分标准</w:t>
      </w:r>
    </w:p>
    <w:p w:rsidR="00B854AE"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详见</w:t>
      </w:r>
      <w:r w:rsidR="00DC4823" w:rsidRPr="004F0292">
        <w:rPr>
          <w:rFonts w:ascii="Times New Roman" w:eastAsia="方正仿宋_GBK" w:hAnsi="Times New Roman" w:hint="eastAsia"/>
          <w:sz w:val="30"/>
          <w:szCs w:val="30"/>
        </w:rPr>
        <w:t>无锡市技能人才一体化系统密码测评服务项目内部比价评分细则（附件</w:t>
      </w:r>
      <w:r w:rsidR="00DC4823" w:rsidRPr="004F0292">
        <w:rPr>
          <w:rFonts w:ascii="Times New Roman" w:eastAsia="方正仿宋_GBK" w:hAnsi="Times New Roman" w:hint="eastAsia"/>
          <w:sz w:val="30"/>
          <w:szCs w:val="30"/>
        </w:rPr>
        <w:t>7</w:t>
      </w:r>
      <w:r w:rsidR="00DC4823" w:rsidRPr="004F0292">
        <w:rPr>
          <w:rFonts w:ascii="Times New Roman" w:eastAsia="方正仿宋_GBK" w:hAnsi="Times New Roman" w:hint="eastAsia"/>
          <w:sz w:val="30"/>
          <w:szCs w:val="30"/>
        </w:rPr>
        <w:t>）</w:t>
      </w:r>
      <w:r w:rsidRPr="004F0292">
        <w:rPr>
          <w:rFonts w:ascii="Times New Roman" w:eastAsia="方正仿宋_GBK" w:hAnsi="Times New Roman" w:hint="eastAsia"/>
          <w:sz w:val="30"/>
          <w:szCs w:val="30"/>
        </w:rPr>
        <w:t>。</w:t>
      </w:r>
    </w:p>
    <w:p w:rsidR="00B854AE" w:rsidRDefault="00B854AE" w:rsidP="00B854AE">
      <w:pPr>
        <w:spacing w:line="560" w:lineRule="exact"/>
        <w:ind w:firstLine="630"/>
        <w:rPr>
          <w:rFonts w:ascii="Times New Roman" w:eastAsia="黑体" w:hAnsi="Times New Roman"/>
          <w:sz w:val="30"/>
          <w:szCs w:val="30"/>
        </w:rPr>
      </w:pPr>
      <w:r>
        <w:rPr>
          <w:rFonts w:ascii="Times New Roman" w:eastAsia="黑体" w:hAnsi="Times New Roman"/>
          <w:sz w:val="30"/>
          <w:szCs w:val="30"/>
        </w:rPr>
        <w:t>第六节</w:t>
      </w:r>
      <w:r>
        <w:rPr>
          <w:rFonts w:ascii="Times New Roman" w:eastAsia="黑体" w:hAnsi="Times New Roman"/>
          <w:sz w:val="30"/>
          <w:szCs w:val="30"/>
        </w:rPr>
        <w:t xml:space="preserve">  </w:t>
      </w:r>
      <w:r>
        <w:rPr>
          <w:rFonts w:ascii="Times New Roman" w:eastAsia="黑体" w:hAnsi="Times New Roman"/>
          <w:sz w:val="30"/>
          <w:szCs w:val="30"/>
        </w:rPr>
        <w:t>议标</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一、议标</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本采购项目的议标，不以最低报价作为中标的唯一依据。议标的书面依据为采购文件和投标文件。</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标方在议</w:t>
      </w:r>
      <w:proofErr w:type="gramStart"/>
      <w:r w:rsidRPr="004F0292">
        <w:rPr>
          <w:rFonts w:ascii="Times New Roman" w:eastAsia="方正仿宋_GBK" w:hAnsi="Times New Roman"/>
          <w:sz w:val="30"/>
          <w:szCs w:val="30"/>
        </w:rPr>
        <w:t>标过程</w:t>
      </w:r>
      <w:proofErr w:type="gramEnd"/>
      <w:r w:rsidRPr="004F0292">
        <w:rPr>
          <w:rFonts w:ascii="Times New Roman" w:eastAsia="方正仿宋_GBK" w:hAnsi="Times New Roman"/>
          <w:sz w:val="30"/>
          <w:szCs w:val="30"/>
        </w:rPr>
        <w:t>中，所进行的力图影响评标结果的不符合采购办法的活动，可能导致其被取消中标资格，由此引起的后果自负。</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二、投标文件的澄清</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议标时采购</w:t>
      </w:r>
      <w:r w:rsidR="00194461" w:rsidRPr="004F0292">
        <w:rPr>
          <w:rFonts w:ascii="Times New Roman" w:eastAsia="方正仿宋_GBK" w:hAnsi="Times New Roman" w:hint="eastAsia"/>
          <w:sz w:val="30"/>
          <w:szCs w:val="30"/>
        </w:rPr>
        <w:t>方</w:t>
      </w:r>
      <w:r w:rsidRPr="004F0292">
        <w:rPr>
          <w:rFonts w:ascii="Times New Roman" w:eastAsia="方正仿宋_GBK" w:hAnsi="Times New Roman"/>
          <w:sz w:val="30"/>
          <w:szCs w:val="30"/>
        </w:rPr>
        <w:t>有权请投标方就投标文件加以澄清。</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投标方对要求澄清的问题应以书面形式明确答复，并应有法定</w:t>
      </w:r>
      <w:r w:rsidRPr="004F0292">
        <w:rPr>
          <w:rFonts w:ascii="Times New Roman" w:eastAsia="方正仿宋_GBK" w:hAnsi="Times New Roman"/>
          <w:sz w:val="30"/>
          <w:szCs w:val="30"/>
        </w:rPr>
        <w:lastRenderedPageBreak/>
        <w:t>代表人或其授权代表的签名并加盖公章。</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3.</w:t>
      </w:r>
      <w:r w:rsidRPr="004F0292">
        <w:rPr>
          <w:rFonts w:ascii="Times New Roman" w:eastAsia="方正仿宋_GBK" w:hAnsi="Times New Roman"/>
          <w:sz w:val="30"/>
          <w:szCs w:val="30"/>
        </w:rPr>
        <w:t>投标方的澄清文件是投标文件的组成部分。</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4.</w:t>
      </w:r>
      <w:r w:rsidRPr="004F0292">
        <w:rPr>
          <w:rFonts w:ascii="Times New Roman" w:eastAsia="方正仿宋_GBK" w:hAnsi="Times New Roman"/>
          <w:sz w:val="30"/>
          <w:szCs w:val="30"/>
        </w:rPr>
        <w:t>投标文件的澄清不得改变投标的实质内容。</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三、中标确认</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sz w:val="30"/>
          <w:szCs w:val="30"/>
        </w:rPr>
        <w:t>根据议标的最后结果确定中标方。</w:t>
      </w:r>
    </w:p>
    <w:p w:rsidR="00B854AE" w:rsidRPr="004F0292" w:rsidRDefault="00B854AE"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2.</w:t>
      </w:r>
      <w:r w:rsidRPr="004F0292">
        <w:rPr>
          <w:rFonts w:ascii="Times New Roman" w:eastAsia="方正仿宋_GBK" w:hAnsi="Times New Roman"/>
          <w:sz w:val="30"/>
          <w:szCs w:val="30"/>
        </w:rPr>
        <w:t>采购</w:t>
      </w:r>
      <w:r w:rsidR="00194461" w:rsidRPr="004F0292">
        <w:rPr>
          <w:rFonts w:ascii="Times New Roman" w:eastAsia="方正仿宋_GBK" w:hAnsi="Times New Roman" w:hint="eastAsia"/>
          <w:sz w:val="30"/>
          <w:szCs w:val="30"/>
        </w:rPr>
        <w:t>方</w:t>
      </w:r>
      <w:r w:rsidRPr="004F0292">
        <w:rPr>
          <w:rFonts w:ascii="Times New Roman" w:eastAsia="方正仿宋_GBK" w:hAnsi="Times New Roman"/>
          <w:sz w:val="30"/>
          <w:szCs w:val="30"/>
        </w:rPr>
        <w:t>无义务向未中标单位解释落标原因，投标文件及相关资料概不退回。</w:t>
      </w:r>
    </w:p>
    <w:p w:rsidR="00D01804" w:rsidRPr="00D01804" w:rsidRDefault="00D01804" w:rsidP="00540F9C">
      <w:pPr>
        <w:spacing w:line="560" w:lineRule="exact"/>
        <w:ind w:firstLineChars="200" w:firstLine="602"/>
        <w:rPr>
          <w:rFonts w:ascii="Times New Roman" w:eastAsia="仿宋" w:hAnsi="Times New Roman"/>
          <w:b/>
          <w:sz w:val="30"/>
          <w:szCs w:val="30"/>
        </w:rPr>
      </w:pPr>
      <w:r w:rsidRPr="00D01804">
        <w:rPr>
          <w:rFonts w:ascii="Times New Roman" w:eastAsia="仿宋" w:hAnsi="Times New Roman" w:hint="eastAsia"/>
          <w:b/>
          <w:sz w:val="30"/>
          <w:szCs w:val="30"/>
        </w:rPr>
        <w:t>四、签订合同</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sz w:val="30"/>
          <w:szCs w:val="30"/>
        </w:rPr>
        <w:t>1.</w:t>
      </w:r>
      <w:r w:rsidRPr="004F0292">
        <w:rPr>
          <w:rFonts w:ascii="Times New Roman" w:eastAsia="方正仿宋_GBK" w:hAnsi="Times New Roman" w:hint="eastAsia"/>
          <w:sz w:val="30"/>
          <w:szCs w:val="30"/>
        </w:rPr>
        <w:t>招标文件、投标文件均为</w:t>
      </w:r>
      <w:r w:rsidR="00C93562" w:rsidRPr="004F0292">
        <w:rPr>
          <w:rFonts w:ascii="Times New Roman" w:eastAsia="方正仿宋_GBK" w:hAnsi="Times New Roman" w:hint="eastAsia"/>
          <w:sz w:val="30"/>
          <w:szCs w:val="30"/>
        </w:rPr>
        <w:t>采购方与中标方</w:t>
      </w:r>
      <w:r w:rsidRPr="004F0292">
        <w:rPr>
          <w:rFonts w:ascii="Times New Roman" w:eastAsia="方正仿宋_GBK" w:hAnsi="Times New Roman" w:hint="eastAsia"/>
          <w:sz w:val="30"/>
          <w:szCs w:val="30"/>
        </w:rPr>
        <w:t>签订合同的依据。合同签订后不允许</w:t>
      </w:r>
      <w:r w:rsidR="00C93562" w:rsidRPr="004F0292">
        <w:rPr>
          <w:rFonts w:ascii="Times New Roman" w:eastAsia="方正仿宋_GBK" w:hAnsi="Times New Roman" w:hint="eastAsia"/>
          <w:sz w:val="30"/>
          <w:szCs w:val="30"/>
        </w:rPr>
        <w:t>中标方</w:t>
      </w:r>
      <w:r w:rsidRPr="004F0292">
        <w:rPr>
          <w:rFonts w:ascii="Times New Roman" w:eastAsia="方正仿宋_GBK" w:hAnsi="Times New Roman" w:hint="eastAsia"/>
          <w:sz w:val="30"/>
          <w:szCs w:val="30"/>
        </w:rPr>
        <w:t>将合同转与其他单位。</w:t>
      </w:r>
    </w:p>
    <w:p w:rsidR="00D01804" w:rsidRPr="004F0292" w:rsidRDefault="00D01804" w:rsidP="004F0292">
      <w:pPr>
        <w:spacing w:line="560" w:lineRule="exact"/>
        <w:ind w:firstLine="630"/>
        <w:rPr>
          <w:rFonts w:ascii="Times New Roman" w:eastAsia="方正仿宋_GBK" w:hAnsi="Times New Roman"/>
          <w:sz w:val="30"/>
          <w:szCs w:val="30"/>
        </w:rPr>
      </w:pPr>
      <w:r w:rsidRPr="004F0292">
        <w:rPr>
          <w:rFonts w:ascii="Times New Roman" w:eastAsia="方正仿宋_GBK" w:hAnsi="Times New Roman" w:hint="eastAsia"/>
          <w:sz w:val="30"/>
          <w:szCs w:val="30"/>
        </w:rPr>
        <w:t>2.</w:t>
      </w:r>
      <w:r w:rsidR="00C93562" w:rsidRPr="004F0292">
        <w:rPr>
          <w:rFonts w:ascii="Times New Roman" w:eastAsia="方正仿宋_GBK" w:hAnsi="Times New Roman" w:hint="eastAsia"/>
          <w:sz w:val="30"/>
          <w:szCs w:val="30"/>
        </w:rPr>
        <w:t>中标方</w:t>
      </w:r>
      <w:r w:rsidRPr="004F0292">
        <w:rPr>
          <w:rFonts w:ascii="Times New Roman" w:eastAsia="方正仿宋_GBK" w:hAnsi="Times New Roman" w:hint="eastAsia"/>
          <w:sz w:val="30"/>
          <w:szCs w:val="30"/>
        </w:rPr>
        <w:t>因不可抗力或者自身原因不能履行合同的，</w:t>
      </w:r>
      <w:r w:rsidR="00D92ED1" w:rsidRPr="004F0292">
        <w:rPr>
          <w:rFonts w:ascii="Times New Roman" w:eastAsia="方正仿宋_GBK" w:hAnsi="Times New Roman" w:hint="eastAsia"/>
          <w:sz w:val="30"/>
          <w:szCs w:val="30"/>
        </w:rPr>
        <w:t>采购方</w:t>
      </w:r>
      <w:r w:rsidRPr="004F0292">
        <w:rPr>
          <w:rFonts w:ascii="Times New Roman" w:eastAsia="方正仿宋_GBK" w:hAnsi="Times New Roman" w:hint="eastAsia"/>
          <w:sz w:val="30"/>
          <w:szCs w:val="30"/>
        </w:rPr>
        <w:t>可以与总分次高的</w:t>
      </w:r>
      <w:r w:rsidR="00BE32B6" w:rsidRPr="004F0292">
        <w:rPr>
          <w:rFonts w:ascii="Times New Roman" w:eastAsia="方正仿宋_GBK" w:hAnsi="Times New Roman" w:hint="eastAsia"/>
          <w:sz w:val="30"/>
          <w:szCs w:val="30"/>
        </w:rPr>
        <w:t>投标方</w:t>
      </w:r>
      <w:r w:rsidR="00C93562" w:rsidRPr="004F0292">
        <w:rPr>
          <w:rFonts w:ascii="Times New Roman" w:eastAsia="方正仿宋_GBK" w:hAnsi="Times New Roman" w:hint="eastAsia"/>
          <w:sz w:val="30"/>
          <w:szCs w:val="30"/>
        </w:rPr>
        <w:t>为新的中标方，并与之</w:t>
      </w:r>
      <w:r w:rsidRPr="004F0292">
        <w:rPr>
          <w:rFonts w:ascii="Times New Roman" w:eastAsia="方正仿宋_GBK" w:hAnsi="Times New Roman" w:hint="eastAsia"/>
          <w:sz w:val="30"/>
          <w:szCs w:val="30"/>
        </w:rPr>
        <w:t>签订合同。</w:t>
      </w:r>
    </w:p>
    <w:p w:rsidR="00B854AE" w:rsidRDefault="00B854AE" w:rsidP="00B854AE">
      <w:pPr>
        <w:spacing w:line="560" w:lineRule="exact"/>
        <w:ind w:firstLine="630"/>
        <w:rPr>
          <w:rFonts w:ascii="Times New Roman" w:eastAsia="黑体" w:hAnsi="Times New Roman"/>
          <w:sz w:val="30"/>
          <w:szCs w:val="30"/>
        </w:rPr>
      </w:pPr>
      <w:r>
        <w:rPr>
          <w:rFonts w:ascii="Times New Roman" w:eastAsia="黑体" w:hAnsi="Times New Roman"/>
          <w:sz w:val="30"/>
          <w:szCs w:val="30"/>
        </w:rPr>
        <w:t>第七节</w:t>
      </w:r>
      <w:r>
        <w:rPr>
          <w:rFonts w:ascii="Times New Roman" w:eastAsia="黑体" w:hAnsi="Times New Roman"/>
          <w:sz w:val="30"/>
          <w:szCs w:val="30"/>
        </w:rPr>
        <w:t xml:space="preserve">   </w:t>
      </w:r>
      <w:r>
        <w:rPr>
          <w:rFonts w:ascii="Times New Roman" w:eastAsia="黑体" w:hAnsi="Times New Roman"/>
          <w:sz w:val="30"/>
          <w:szCs w:val="30"/>
        </w:rPr>
        <w:t>其他</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一、解释权</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sz w:val="30"/>
          <w:szCs w:val="30"/>
        </w:rPr>
        <w:t>本采购文件根据国家有关规定编制，解释权属无锡市人力资源和社会保障局。</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二、通讯地址</w:t>
      </w:r>
    </w:p>
    <w:p w:rsidR="003762FE" w:rsidRPr="00055A9A" w:rsidRDefault="003762FE" w:rsidP="003762FE">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所有与本采购文件有关的函件请按下列通讯地址联系：</w:t>
      </w:r>
    </w:p>
    <w:p w:rsidR="003762FE" w:rsidRPr="00055A9A" w:rsidRDefault="003762FE" w:rsidP="003762FE">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采</w:t>
      </w:r>
      <w:r w:rsidRPr="00055A9A">
        <w:rPr>
          <w:rFonts w:ascii="Times New Roman" w:eastAsia="方正仿宋_GBK" w:hAnsi="Times New Roman"/>
          <w:sz w:val="30"/>
          <w:szCs w:val="30"/>
        </w:rPr>
        <w:t xml:space="preserve"> </w:t>
      </w:r>
      <w:r w:rsidRPr="00055A9A">
        <w:rPr>
          <w:rFonts w:ascii="Times New Roman" w:eastAsia="方正仿宋_GBK" w:hAnsi="Times New Roman"/>
          <w:sz w:val="30"/>
          <w:szCs w:val="30"/>
        </w:rPr>
        <w:t>购</w:t>
      </w:r>
      <w:r w:rsidRPr="00055A9A">
        <w:rPr>
          <w:rFonts w:ascii="Times New Roman" w:eastAsia="方正仿宋_GBK" w:hAnsi="Times New Roman"/>
          <w:sz w:val="30"/>
          <w:szCs w:val="30"/>
        </w:rPr>
        <w:t xml:space="preserve"> </w:t>
      </w:r>
      <w:r w:rsidRPr="00055A9A">
        <w:rPr>
          <w:rFonts w:ascii="Times New Roman" w:eastAsia="方正仿宋_GBK" w:hAnsi="Times New Roman"/>
          <w:sz w:val="30"/>
          <w:szCs w:val="30"/>
        </w:rPr>
        <w:t>方：无锡市人力资源和社会保障局</w:t>
      </w:r>
    </w:p>
    <w:p w:rsidR="003762FE" w:rsidRPr="00055A9A" w:rsidRDefault="003762FE" w:rsidP="003762FE">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通讯地址：无锡市市民中心</w:t>
      </w:r>
      <w:r w:rsidRPr="00055A9A">
        <w:rPr>
          <w:rFonts w:ascii="Times New Roman" w:eastAsia="方正仿宋_GBK" w:hAnsi="Times New Roman"/>
          <w:sz w:val="30"/>
          <w:szCs w:val="30"/>
        </w:rPr>
        <w:t>4</w:t>
      </w:r>
      <w:r w:rsidRPr="00055A9A">
        <w:rPr>
          <w:rFonts w:ascii="Times New Roman" w:eastAsia="方正仿宋_GBK" w:hAnsi="Times New Roman"/>
          <w:sz w:val="30"/>
          <w:szCs w:val="30"/>
        </w:rPr>
        <w:t>号楼</w:t>
      </w:r>
      <w:r w:rsidRPr="00055A9A">
        <w:rPr>
          <w:rFonts w:ascii="Times New Roman" w:eastAsia="方正仿宋_GBK" w:hAnsi="Times New Roman"/>
          <w:sz w:val="30"/>
          <w:szCs w:val="30"/>
        </w:rPr>
        <w:t>11</w:t>
      </w:r>
      <w:r w:rsidRPr="00055A9A">
        <w:rPr>
          <w:rFonts w:ascii="Times New Roman" w:eastAsia="方正仿宋_GBK" w:hAnsi="Times New Roman" w:hint="eastAsia"/>
          <w:sz w:val="30"/>
          <w:szCs w:val="30"/>
        </w:rPr>
        <w:t>1</w:t>
      </w:r>
      <w:r w:rsidRPr="00055A9A">
        <w:rPr>
          <w:rFonts w:ascii="Times New Roman" w:eastAsia="方正仿宋_GBK" w:hAnsi="Times New Roman"/>
          <w:sz w:val="30"/>
          <w:szCs w:val="30"/>
        </w:rPr>
        <w:t>室</w:t>
      </w:r>
    </w:p>
    <w:p w:rsidR="003762FE" w:rsidRPr="00055A9A" w:rsidRDefault="003762FE" w:rsidP="003762FE">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联</w:t>
      </w:r>
      <w:r w:rsidRPr="00055A9A">
        <w:rPr>
          <w:rFonts w:ascii="Times New Roman" w:eastAsia="方正仿宋_GBK" w:hAnsi="Times New Roman" w:hint="eastAsia"/>
          <w:sz w:val="30"/>
          <w:szCs w:val="30"/>
        </w:rPr>
        <w:t xml:space="preserve"> </w:t>
      </w:r>
      <w:r w:rsidRPr="00055A9A">
        <w:rPr>
          <w:rFonts w:ascii="Times New Roman" w:eastAsia="方正仿宋_GBK" w:hAnsi="Times New Roman"/>
          <w:sz w:val="30"/>
          <w:szCs w:val="30"/>
        </w:rPr>
        <w:t>系</w:t>
      </w:r>
      <w:r w:rsidRPr="00055A9A">
        <w:rPr>
          <w:rFonts w:ascii="Times New Roman" w:eastAsia="方正仿宋_GBK" w:hAnsi="Times New Roman" w:hint="eastAsia"/>
          <w:sz w:val="30"/>
          <w:szCs w:val="30"/>
        </w:rPr>
        <w:t xml:space="preserve"> </w:t>
      </w:r>
      <w:r w:rsidRPr="00055A9A">
        <w:rPr>
          <w:rFonts w:ascii="Times New Roman" w:eastAsia="方正仿宋_GBK" w:hAnsi="Times New Roman"/>
          <w:sz w:val="30"/>
          <w:szCs w:val="30"/>
        </w:rPr>
        <w:t>人：</w:t>
      </w:r>
      <w:r w:rsidRPr="00055A9A">
        <w:rPr>
          <w:rFonts w:ascii="Times New Roman" w:eastAsia="方正仿宋_GBK" w:hAnsi="Times New Roman" w:hint="eastAsia"/>
          <w:sz w:val="30"/>
          <w:szCs w:val="30"/>
        </w:rPr>
        <w:t>李菁、莫润燚</w:t>
      </w:r>
    </w:p>
    <w:p w:rsidR="004F0292" w:rsidRDefault="003762FE" w:rsidP="004F0292">
      <w:pPr>
        <w:spacing w:line="560" w:lineRule="exact"/>
        <w:ind w:firstLine="630"/>
        <w:rPr>
          <w:rFonts w:ascii="Times New Roman" w:eastAsia="方正仿宋_GBK" w:hAnsi="Times New Roman"/>
          <w:sz w:val="30"/>
          <w:szCs w:val="30"/>
        </w:rPr>
      </w:pPr>
      <w:r w:rsidRPr="00055A9A">
        <w:rPr>
          <w:rFonts w:ascii="Times New Roman" w:eastAsia="方正仿宋_GBK" w:hAnsi="Times New Roman" w:hint="eastAsia"/>
          <w:sz w:val="30"/>
          <w:szCs w:val="30"/>
        </w:rPr>
        <w:t>电</w:t>
      </w:r>
      <w:r w:rsidRPr="00055A9A">
        <w:rPr>
          <w:rFonts w:ascii="Times New Roman" w:eastAsia="方正仿宋_GBK" w:hAnsi="Times New Roman" w:hint="eastAsia"/>
          <w:sz w:val="30"/>
          <w:szCs w:val="30"/>
        </w:rPr>
        <w:t xml:space="preserve">    </w:t>
      </w:r>
      <w:r w:rsidRPr="00055A9A">
        <w:rPr>
          <w:rFonts w:ascii="Times New Roman" w:eastAsia="方正仿宋_GBK" w:hAnsi="Times New Roman" w:hint="eastAsia"/>
          <w:sz w:val="30"/>
          <w:szCs w:val="30"/>
        </w:rPr>
        <w:t>话：</w:t>
      </w:r>
      <w:r w:rsidRPr="00055A9A">
        <w:rPr>
          <w:rFonts w:ascii="Times New Roman" w:eastAsia="方正仿宋_GBK" w:hAnsi="Times New Roman" w:hint="eastAsia"/>
          <w:sz w:val="30"/>
          <w:szCs w:val="30"/>
        </w:rPr>
        <w:t>0510-81822588</w:t>
      </w:r>
      <w:r w:rsidRPr="00055A9A">
        <w:rPr>
          <w:rFonts w:ascii="Times New Roman" w:eastAsia="方正仿宋_GBK" w:hAnsi="Times New Roman" w:hint="eastAsia"/>
          <w:sz w:val="30"/>
          <w:szCs w:val="30"/>
        </w:rPr>
        <w:t>、</w:t>
      </w:r>
      <w:r w:rsidRPr="00055A9A">
        <w:rPr>
          <w:rFonts w:ascii="Times New Roman" w:eastAsia="方正仿宋_GBK" w:hAnsi="Times New Roman" w:hint="eastAsia"/>
          <w:sz w:val="30"/>
          <w:szCs w:val="30"/>
        </w:rPr>
        <w:t>0510-81822605</w:t>
      </w:r>
    </w:p>
    <w:p w:rsidR="004F0292" w:rsidRDefault="003762FE" w:rsidP="004F0292">
      <w:pPr>
        <w:spacing w:line="560" w:lineRule="exact"/>
        <w:ind w:firstLine="630"/>
        <w:rPr>
          <w:rFonts w:ascii="Times New Roman" w:eastAsia="方正仿宋_GBK" w:hAnsi="Times New Roman"/>
          <w:sz w:val="30"/>
          <w:szCs w:val="30"/>
        </w:rPr>
      </w:pPr>
      <w:r w:rsidRPr="00055A9A">
        <w:rPr>
          <w:rFonts w:ascii="Times New Roman" w:eastAsia="方正仿宋_GBK" w:hAnsi="Times New Roman"/>
          <w:sz w:val="30"/>
          <w:szCs w:val="30"/>
        </w:rPr>
        <w:t>传真：</w:t>
      </w:r>
      <w:r w:rsidRPr="00055A9A">
        <w:rPr>
          <w:rFonts w:ascii="Times New Roman" w:eastAsia="方正仿宋_GBK" w:hAnsi="Times New Roman"/>
          <w:sz w:val="30"/>
          <w:szCs w:val="30"/>
        </w:rPr>
        <w:t>0510-85017366</w:t>
      </w:r>
    </w:p>
    <w:p w:rsidR="00B854AE" w:rsidRDefault="00B854AE" w:rsidP="004F0292">
      <w:pPr>
        <w:spacing w:line="560" w:lineRule="exact"/>
        <w:ind w:firstLine="630"/>
        <w:jc w:val="center"/>
        <w:rPr>
          <w:rFonts w:ascii="Times New Roman" w:eastAsia="仿宋" w:hAnsi="Times New Roman"/>
          <w:sz w:val="30"/>
          <w:szCs w:val="30"/>
        </w:rPr>
      </w:pPr>
      <w:r>
        <w:rPr>
          <w:rFonts w:ascii="Times New Roman" w:eastAsia="仿宋" w:hAnsi="Times New Roman"/>
          <w:sz w:val="30"/>
          <w:szCs w:val="30"/>
        </w:rPr>
        <w:br w:type="page"/>
      </w:r>
      <w:r>
        <w:rPr>
          <w:rFonts w:ascii="Times New Roman" w:eastAsia="黑体" w:hAnsi="Times New Roman"/>
          <w:sz w:val="30"/>
          <w:szCs w:val="30"/>
        </w:rPr>
        <w:lastRenderedPageBreak/>
        <w:t>第二章</w:t>
      </w:r>
      <w:r>
        <w:rPr>
          <w:rFonts w:ascii="Times New Roman" w:eastAsia="黑体" w:hAnsi="Times New Roman"/>
          <w:sz w:val="30"/>
          <w:szCs w:val="30"/>
        </w:rPr>
        <w:t xml:space="preserve">   </w:t>
      </w:r>
      <w:r>
        <w:rPr>
          <w:rFonts w:ascii="Times New Roman" w:eastAsia="黑体" w:hAnsi="Times New Roman"/>
          <w:sz w:val="30"/>
          <w:szCs w:val="30"/>
        </w:rPr>
        <w:t>采购项目需求</w:t>
      </w:r>
    </w:p>
    <w:p w:rsid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b/>
          <w:sz w:val="30"/>
          <w:szCs w:val="30"/>
        </w:rPr>
        <w:t>一、项目需求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根据《中华人民共和国密码法》、《国家政务信息化项目建设管理办法》、《江苏省省级政务信息化项目建设管理办法》等要求，结合项目建设总体规划，需对无锡市人力资源和社会保障局的“无锡市技能人才一体化系统”开展商用密码应用安全性测评，深入查找网络安全的薄弱环节和安全隐患，分析面临的风险，确保系统安全性。本项目需进行网络安全商用密码应用安全性测评的应用系统共</w:t>
      </w: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个，为等保</w:t>
      </w:r>
      <w:r w:rsidRPr="003762FE">
        <w:rPr>
          <w:rFonts w:ascii="Times New Roman" w:eastAsia="方正仿宋_GBK" w:hAnsi="Times New Roman" w:hint="eastAsia"/>
          <w:sz w:val="30"/>
          <w:szCs w:val="30"/>
        </w:rPr>
        <w:t>3</w:t>
      </w:r>
      <w:r w:rsidRPr="003762FE">
        <w:rPr>
          <w:rFonts w:ascii="Times New Roman" w:eastAsia="方正仿宋_GBK" w:hAnsi="Times New Roman" w:hint="eastAsia"/>
          <w:sz w:val="30"/>
          <w:szCs w:val="30"/>
        </w:rPr>
        <w:t>级的应用系统。</w:t>
      </w:r>
    </w:p>
    <w:p w:rsidR="00B854AE" w:rsidRPr="00B854AE" w:rsidRDefault="00B854AE" w:rsidP="00540F9C">
      <w:pPr>
        <w:spacing w:line="56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t>二、</w:t>
      </w:r>
      <w:r w:rsidRPr="00B854AE">
        <w:rPr>
          <w:rFonts w:ascii="Times New Roman" w:eastAsia="仿宋" w:hAnsi="Times New Roman" w:hint="eastAsia"/>
          <w:b/>
          <w:sz w:val="30"/>
          <w:szCs w:val="30"/>
        </w:rPr>
        <w:t>评估服务要求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依据</w:t>
      </w:r>
      <w:r w:rsidRPr="003762FE">
        <w:rPr>
          <w:rFonts w:ascii="Times New Roman" w:eastAsia="方正仿宋_GBK" w:hAnsi="Times New Roman" w:hint="eastAsia"/>
          <w:sz w:val="30"/>
          <w:szCs w:val="30"/>
        </w:rPr>
        <w:t>GB/T39786-2021</w:t>
      </w:r>
      <w:r w:rsidRPr="003762FE">
        <w:rPr>
          <w:rFonts w:ascii="Times New Roman" w:eastAsia="方正仿宋_GBK" w:hAnsi="Times New Roman" w:hint="eastAsia"/>
          <w:sz w:val="30"/>
          <w:szCs w:val="30"/>
        </w:rPr>
        <w:t>《信息安全技术信息系统密码应用基本要求》、《信息系统密码测评要求（试行）》、《商用密码应用安全性评估测评过程指南（试行）》、《商用密码应用安全性评估测评作业指导书（试行）》，从</w:t>
      </w:r>
      <w:r w:rsidRPr="003762FE">
        <w:rPr>
          <w:rFonts w:ascii="Times New Roman" w:eastAsia="方正仿宋_GBK" w:hAnsi="Times New Roman" w:hint="eastAsia"/>
          <w:sz w:val="30"/>
          <w:szCs w:val="30"/>
        </w:rPr>
        <w:t>2022</w:t>
      </w:r>
      <w:r w:rsidRPr="003762FE">
        <w:rPr>
          <w:rFonts w:ascii="Times New Roman" w:eastAsia="方正仿宋_GBK" w:hAnsi="Times New Roman" w:hint="eastAsia"/>
          <w:sz w:val="30"/>
          <w:szCs w:val="30"/>
        </w:rPr>
        <w:t>年至</w:t>
      </w:r>
      <w:r w:rsidRPr="003762FE">
        <w:rPr>
          <w:rFonts w:ascii="Times New Roman" w:eastAsia="方正仿宋_GBK" w:hAnsi="Times New Roman" w:hint="eastAsia"/>
          <w:sz w:val="30"/>
          <w:szCs w:val="30"/>
        </w:rPr>
        <w:t>2024</w:t>
      </w:r>
      <w:r w:rsidRPr="003762FE">
        <w:rPr>
          <w:rFonts w:ascii="Times New Roman" w:eastAsia="方正仿宋_GBK" w:hAnsi="Times New Roman" w:hint="eastAsia"/>
          <w:sz w:val="30"/>
          <w:szCs w:val="30"/>
        </w:rPr>
        <w:t>年，连续三年为无锡市人力资源和社会保障局</w:t>
      </w:r>
      <w:r w:rsidR="001A5DF8" w:rsidRPr="003762FE">
        <w:rPr>
          <w:rFonts w:ascii="Times New Roman" w:eastAsia="方正仿宋_GBK" w:hAnsi="Times New Roman" w:hint="eastAsia"/>
          <w:sz w:val="30"/>
          <w:szCs w:val="30"/>
        </w:rPr>
        <w:t>的“无锡市技能人才一体化系统”平台</w:t>
      </w:r>
      <w:r w:rsidRPr="003762FE">
        <w:rPr>
          <w:rFonts w:ascii="Times New Roman" w:eastAsia="方正仿宋_GBK" w:hAnsi="Times New Roman" w:hint="eastAsia"/>
          <w:sz w:val="30"/>
          <w:szCs w:val="30"/>
        </w:rPr>
        <w:t>提供密码应用安全性评估服务。</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、测评过程要求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）测评准备</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通过需求沟通调研</w:t>
      </w:r>
      <w:proofErr w:type="gramStart"/>
      <w:r w:rsidRPr="003762FE">
        <w:rPr>
          <w:rFonts w:ascii="Times New Roman" w:eastAsia="方正仿宋_GBK" w:hAnsi="Times New Roman" w:hint="eastAsia"/>
          <w:sz w:val="30"/>
          <w:szCs w:val="30"/>
        </w:rPr>
        <w:t>对密评的</w:t>
      </w:r>
      <w:proofErr w:type="gramEnd"/>
      <w:r w:rsidRPr="003762FE">
        <w:rPr>
          <w:rFonts w:ascii="Times New Roman" w:eastAsia="方正仿宋_GBK" w:hAnsi="Times New Roman" w:hint="eastAsia"/>
          <w:sz w:val="30"/>
          <w:szCs w:val="30"/>
        </w:rPr>
        <w:t>组织实施流程、时间节点等基础信息进行沟通审核，确认服务需求和工作需求。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）方案编制</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按照评估准备实施的工作要求，与业务研发运</w:t>
      </w:r>
      <w:proofErr w:type="gramStart"/>
      <w:r w:rsidRPr="003762FE">
        <w:rPr>
          <w:rFonts w:ascii="Times New Roman" w:eastAsia="方正仿宋_GBK" w:hAnsi="Times New Roman" w:hint="eastAsia"/>
          <w:sz w:val="30"/>
          <w:szCs w:val="30"/>
        </w:rPr>
        <w:t>维部门</w:t>
      </w:r>
      <w:proofErr w:type="gramEnd"/>
      <w:r w:rsidRPr="003762FE">
        <w:rPr>
          <w:rFonts w:ascii="Times New Roman" w:eastAsia="方正仿宋_GBK" w:hAnsi="Times New Roman" w:hint="eastAsia"/>
          <w:sz w:val="30"/>
          <w:szCs w:val="30"/>
        </w:rPr>
        <w:t>技术团队和保障团队沟通评估所需基础素材、文档等必要信息，编制测评方</w:t>
      </w:r>
      <w:r w:rsidRPr="003762FE">
        <w:rPr>
          <w:rFonts w:ascii="Times New Roman" w:eastAsia="方正仿宋_GBK" w:hAnsi="Times New Roman" w:hint="eastAsia"/>
          <w:sz w:val="30"/>
          <w:szCs w:val="30"/>
        </w:rPr>
        <w:lastRenderedPageBreak/>
        <w:t>案。</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3</w:t>
      </w:r>
      <w:r w:rsidRPr="003762FE">
        <w:rPr>
          <w:rFonts w:ascii="Times New Roman" w:eastAsia="方正仿宋_GBK" w:hAnsi="Times New Roman" w:hint="eastAsia"/>
          <w:sz w:val="30"/>
          <w:szCs w:val="30"/>
        </w:rPr>
        <w:t>）现场测评</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在系统真实环境下进行测评，以评估密码保障是否安全有效，密码使用是否合</w:t>
      </w:r>
      <w:proofErr w:type="gramStart"/>
      <w:r w:rsidRPr="003762FE">
        <w:rPr>
          <w:rFonts w:ascii="Times New Roman" w:eastAsia="方正仿宋_GBK" w:hAnsi="Times New Roman" w:hint="eastAsia"/>
          <w:sz w:val="30"/>
          <w:szCs w:val="30"/>
        </w:rPr>
        <w:t>规</w:t>
      </w:r>
      <w:proofErr w:type="gramEnd"/>
      <w:r w:rsidRPr="003762FE">
        <w:rPr>
          <w:rFonts w:ascii="Times New Roman" w:eastAsia="方正仿宋_GBK" w:hAnsi="Times New Roman" w:hint="eastAsia"/>
          <w:sz w:val="30"/>
          <w:szCs w:val="30"/>
        </w:rPr>
        <w:t>、正确、有效，并通过评测发现系统存在的安全隐患和风险，提出可行性完善建议。</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4</w:t>
      </w:r>
      <w:r w:rsidRPr="003762FE">
        <w:rPr>
          <w:rFonts w:ascii="Times New Roman" w:eastAsia="方正仿宋_GBK" w:hAnsi="Times New Roman" w:hint="eastAsia"/>
          <w:sz w:val="30"/>
          <w:szCs w:val="30"/>
        </w:rPr>
        <w:t>）出具报告</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根据测评要求，出具评估报告、整改建议，明确具体措施、效果要求。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、测评内容要求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）测评系统范围</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本次参与测评的系统：无锡市技能人才一体化系统。</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）密码技术应用测评</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主要包括物理安全密码测评、网络安全密码测评、主机安全密码测评、应用安全密码测评、数据安全及备份恢复密码测评。测评验证不同安全等级信息系统的商用密码应用是否达到具有相应安全等级的安全保护能力，是否满足相应安全等级的保护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3</w:t>
      </w:r>
      <w:r w:rsidRPr="003762FE">
        <w:rPr>
          <w:rFonts w:ascii="Times New Roman" w:eastAsia="方正仿宋_GBK" w:hAnsi="Times New Roman" w:hint="eastAsia"/>
          <w:sz w:val="30"/>
          <w:szCs w:val="30"/>
        </w:rPr>
        <w:t>）密钥管理测评</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检测信息系统密钥管理各环节，包括对密钥的生成、存储、分发、导入、导出、使用、备份、恢复、归档与销毁等环节进行管理和策略制定的全过程是否符合要求。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4</w:t>
      </w:r>
      <w:r w:rsidRPr="003762FE">
        <w:rPr>
          <w:rFonts w:ascii="Times New Roman" w:eastAsia="方正仿宋_GBK" w:hAnsi="Times New Roman" w:hint="eastAsia"/>
          <w:sz w:val="30"/>
          <w:szCs w:val="30"/>
        </w:rPr>
        <w:t>）安全管理测评</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对制度、人员、实施和应急等四个方面安全管理的测评，并指导</w:t>
      </w:r>
      <w:r w:rsidR="00BE32B6" w:rsidRPr="003762FE">
        <w:rPr>
          <w:rFonts w:ascii="Times New Roman" w:eastAsia="方正仿宋_GBK" w:hAnsi="Times New Roman" w:hint="eastAsia"/>
          <w:sz w:val="30"/>
          <w:szCs w:val="30"/>
        </w:rPr>
        <w:t>采购</w:t>
      </w:r>
      <w:proofErr w:type="gramStart"/>
      <w:r w:rsidR="00BE32B6" w:rsidRPr="003762FE">
        <w:rPr>
          <w:rFonts w:ascii="Times New Roman" w:eastAsia="方正仿宋_GBK" w:hAnsi="Times New Roman" w:hint="eastAsia"/>
          <w:sz w:val="30"/>
          <w:szCs w:val="30"/>
        </w:rPr>
        <w:t>方</w:t>
      </w:r>
      <w:r w:rsidRPr="003762FE">
        <w:rPr>
          <w:rFonts w:ascii="Times New Roman" w:eastAsia="方正仿宋_GBK" w:hAnsi="Times New Roman" w:hint="eastAsia"/>
          <w:sz w:val="30"/>
          <w:szCs w:val="30"/>
        </w:rPr>
        <w:t>完善</w:t>
      </w:r>
      <w:proofErr w:type="gramEnd"/>
      <w:r w:rsidRPr="003762FE">
        <w:rPr>
          <w:rFonts w:ascii="Times New Roman" w:eastAsia="方正仿宋_GBK" w:hAnsi="Times New Roman" w:hint="eastAsia"/>
          <w:sz w:val="30"/>
          <w:szCs w:val="30"/>
        </w:rPr>
        <w:t>商用密码应用安全性管理制度以及和商用密码相关的</w:t>
      </w:r>
      <w:r w:rsidRPr="003762FE">
        <w:rPr>
          <w:rFonts w:ascii="Times New Roman" w:eastAsia="方正仿宋_GBK" w:hAnsi="Times New Roman" w:hint="eastAsia"/>
          <w:sz w:val="30"/>
          <w:szCs w:val="30"/>
        </w:rPr>
        <w:lastRenderedPageBreak/>
        <w:t>系统运</w:t>
      </w:r>
      <w:proofErr w:type="gramStart"/>
      <w:r w:rsidRPr="003762FE">
        <w:rPr>
          <w:rFonts w:ascii="Times New Roman" w:eastAsia="方正仿宋_GBK" w:hAnsi="Times New Roman" w:hint="eastAsia"/>
          <w:sz w:val="30"/>
          <w:szCs w:val="30"/>
        </w:rPr>
        <w:t>维管理</w:t>
      </w:r>
      <w:proofErr w:type="gramEnd"/>
      <w:r w:rsidRPr="003762FE">
        <w:rPr>
          <w:rFonts w:ascii="Times New Roman" w:eastAsia="方正仿宋_GBK" w:hAnsi="Times New Roman" w:hint="eastAsia"/>
          <w:sz w:val="30"/>
          <w:szCs w:val="30"/>
        </w:rPr>
        <w:t>制度。</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5</w:t>
      </w:r>
      <w:r w:rsidRPr="003762FE">
        <w:rPr>
          <w:rFonts w:ascii="Times New Roman" w:eastAsia="方正仿宋_GBK" w:hAnsi="Times New Roman" w:hint="eastAsia"/>
          <w:sz w:val="30"/>
          <w:szCs w:val="30"/>
        </w:rPr>
        <w:t>）形成密码应用安全性评估相关报告</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针对每个被评估系统编制密码应用安全性评估报告，报告按照国家密码管理局要求包含的内容编制或参考模板编制。协助被评估单位认清风险，查找漏洞，找出差距，提出有针对性的加强完善密码安全管理和防护建议，指导并督促</w:t>
      </w:r>
      <w:r w:rsidR="00BE32B6" w:rsidRPr="003762FE">
        <w:rPr>
          <w:rFonts w:ascii="Times New Roman" w:eastAsia="方正仿宋_GBK" w:hAnsi="Times New Roman" w:hint="eastAsia"/>
          <w:sz w:val="30"/>
          <w:szCs w:val="30"/>
        </w:rPr>
        <w:t>采购</w:t>
      </w:r>
      <w:proofErr w:type="gramStart"/>
      <w:r w:rsidR="00BE32B6" w:rsidRPr="003762FE">
        <w:rPr>
          <w:rFonts w:ascii="Times New Roman" w:eastAsia="方正仿宋_GBK" w:hAnsi="Times New Roman" w:hint="eastAsia"/>
          <w:sz w:val="30"/>
          <w:szCs w:val="30"/>
        </w:rPr>
        <w:t>方</w:t>
      </w:r>
      <w:r w:rsidRPr="003762FE">
        <w:rPr>
          <w:rFonts w:ascii="Times New Roman" w:eastAsia="方正仿宋_GBK" w:hAnsi="Times New Roman" w:hint="eastAsia"/>
          <w:sz w:val="30"/>
          <w:szCs w:val="30"/>
        </w:rPr>
        <w:t>现场</w:t>
      </w:r>
      <w:proofErr w:type="gramEnd"/>
      <w:r w:rsidRPr="003762FE">
        <w:rPr>
          <w:rFonts w:ascii="Times New Roman" w:eastAsia="方正仿宋_GBK" w:hAnsi="Times New Roman" w:hint="eastAsia"/>
          <w:sz w:val="30"/>
          <w:szCs w:val="30"/>
        </w:rPr>
        <w:t>信息系统供应</w:t>
      </w:r>
      <w:proofErr w:type="gramStart"/>
      <w:r w:rsidRPr="003762FE">
        <w:rPr>
          <w:rFonts w:ascii="Times New Roman" w:eastAsia="方正仿宋_GBK" w:hAnsi="Times New Roman" w:hint="eastAsia"/>
          <w:sz w:val="30"/>
          <w:szCs w:val="30"/>
        </w:rPr>
        <w:t>商按照</w:t>
      </w:r>
      <w:proofErr w:type="gramEnd"/>
      <w:r w:rsidRPr="003762FE">
        <w:rPr>
          <w:rFonts w:ascii="Times New Roman" w:eastAsia="方正仿宋_GBK" w:hAnsi="Times New Roman" w:hint="eastAsia"/>
          <w:sz w:val="30"/>
          <w:szCs w:val="30"/>
        </w:rPr>
        <w:t>要求改进进行整改落实。</w:t>
      </w:r>
    </w:p>
    <w:p w:rsidR="00B854AE" w:rsidRPr="00B854AE" w:rsidRDefault="00B854AE" w:rsidP="00540F9C">
      <w:pPr>
        <w:spacing w:line="560" w:lineRule="exact"/>
        <w:ind w:firstLineChars="200" w:firstLine="602"/>
        <w:rPr>
          <w:rFonts w:ascii="Times New Roman" w:eastAsia="仿宋" w:hAnsi="Times New Roman"/>
          <w:b/>
          <w:sz w:val="30"/>
          <w:szCs w:val="30"/>
        </w:rPr>
      </w:pPr>
      <w:r w:rsidRPr="00B854AE">
        <w:rPr>
          <w:rFonts w:ascii="Times New Roman" w:eastAsia="仿宋" w:hAnsi="Times New Roman" w:hint="eastAsia"/>
          <w:b/>
          <w:sz w:val="30"/>
          <w:szCs w:val="30"/>
        </w:rPr>
        <w:t>三、其他要求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2022</w:t>
      </w:r>
      <w:r w:rsidRPr="003762FE">
        <w:rPr>
          <w:rFonts w:ascii="Times New Roman" w:eastAsia="方正仿宋_GBK" w:hAnsi="Times New Roman" w:hint="eastAsia"/>
          <w:sz w:val="30"/>
          <w:szCs w:val="30"/>
        </w:rPr>
        <w:t>年密码测评服务自合同签订之日起</w:t>
      </w:r>
      <w:r w:rsidRPr="004F0292">
        <w:rPr>
          <w:rFonts w:ascii="Times New Roman" w:eastAsia="方正仿宋_GBK" w:hAnsi="Times New Roman" w:hint="eastAsia"/>
          <w:sz w:val="30"/>
          <w:szCs w:val="30"/>
          <w:u w:val="single"/>
        </w:rPr>
        <w:t xml:space="preserve">  </w:t>
      </w:r>
      <w:r w:rsidR="00540F9C">
        <w:rPr>
          <w:rFonts w:ascii="Times New Roman" w:eastAsia="方正仿宋_GBK" w:hAnsi="Times New Roman" w:hint="eastAsia"/>
          <w:sz w:val="30"/>
          <w:szCs w:val="30"/>
          <w:u w:val="single"/>
        </w:rPr>
        <w:t>6</w:t>
      </w:r>
      <w:r w:rsidRPr="004F0292">
        <w:rPr>
          <w:rFonts w:ascii="Times New Roman" w:eastAsia="方正仿宋_GBK" w:hAnsi="Times New Roman" w:hint="eastAsia"/>
          <w:sz w:val="30"/>
          <w:szCs w:val="30"/>
          <w:u w:val="single"/>
        </w:rPr>
        <w:t xml:space="preserve">0  </w:t>
      </w:r>
      <w:proofErr w:type="gramStart"/>
      <w:r w:rsidRPr="003762FE">
        <w:rPr>
          <w:rFonts w:ascii="Times New Roman" w:eastAsia="方正仿宋_GBK" w:hAnsi="Times New Roman" w:hint="eastAsia"/>
          <w:sz w:val="30"/>
          <w:szCs w:val="30"/>
        </w:rPr>
        <w:t>个</w:t>
      </w:r>
      <w:proofErr w:type="gramEnd"/>
      <w:r w:rsidRPr="003762FE">
        <w:rPr>
          <w:rFonts w:ascii="Times New Roman" w:eastAsia="方正仿宋_GBK" w:hAnsi="Times New Roman" w:hint="eastAsia"/>
          <w:sz w:val="30"/>
          <w:szCs w:val="30"/>
        </w:rPr>
        <w:t>自然日内完成；</w:t>
      </w:r>
      <w:r w:rsidRPr="003762FE">
        <w:rPr>
          <w:rFonts w:ascii="Times New Roman" w:eastAsia="方正仿宋_GBK" w:hAnsi="Times New Roman" w:hint="eastAsia"/>
          <w:sz w:val="30"/>
          <w:szCs w:val="30"/>
        </w:rPr>
        <w:t>2023</w:t>
      </w:r>
      <w:r w:rsidRPr="003762FE">
        <w:rPr>
          <w:rFonts w:ascii="Times New Roman" w:eastAsia="方正仿宋_GBK" w:hAnsi="Times New Roman" w:hint="eastAsia"/>
          <w:sz w:val="30"/>
          <w:szCs w:val="30"/>
        </w:rPr>
        <w:t>年、</w:t>
      </w:r>
      <w:r w:rsidRPr="003762FE">
        <w:rPr>
          <w:rFonts w:ascii="Times New Roman" w:eastAsia="方正仿宋_GBK" w:hAnsi="Times New Roman" w:hint="eastAsia"/>
          <w:sz w:val="30"/>
          <w:szCs w:val="30"/>
        </w:rPr>
        <w:t>2024</w:t>
      </w:r>
      <w:r w:rsidRPr="003762FE">
        <w:rPr>
          <w:rFonts w:ascii="Times New Roman" w:eastAsia="方正仿宋_GBK" w:hAnsi="Times New Roman" w:hint="eastAsia"/>
          <w:sz w:val="30"/>
          <w:szCs w:val="30"/>
        </w:rPr>
        <w:t>年不晚于当年</w:t>
      </w:r>
      <w:r w:rsidRPr="003762FE">
        <w:rPr>
          <w:rFonts w:ascii="Times New Roman" w:eastAsia="方正仿宋_GBK" w:hAnsi="Times New Roman" w:hint="eastAsia"/>
          <w:sz w:val="30"/>
          <w:szCs w:val="30"/>
        </w:rPr>
        <w:t>6</w:t>
      </w:r>
      <w:r w:rsidRPr="003762FE">
        <w:rPr>
          <w:rFonts w:ascii="Times New Roman" w:eastAsia="方正仿宋_GBK" w:hAnsi="Times New Roman" w:hint="eastAsia"/>
          <w:sz w:val="30"/>
          <w:szCs w:val="30"/>
        </w:rPr>
        <w:t>月份完成。</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、交付物：《密码应用安全性评估报告》</w:t>
      </w:r>
      <w:r w:rsidR="00D01804" w:rsidRPr="003762FE">
        <w:rPr>
          <w:rFonts w:ascii="Times New Roman" w:eastAsia="方正仿宋_GBK" w:hAnsi="Times New Roman" w:hint="eastAsia"/>
          <w:sz w:val="30"/>
          <w:szCs w:val="30"/>
        </w:rPr>
        <w:t>（内容、形式应满足行业主管部门要求，可参考</w:t>
      </w:r>
      <w:r w:rsidR="00D01804" w:rsidRPr="003762FE">
        <w:rPr>
          <w:rFonts w:ascii="Times New Roman" w:eastAsia="方正仿宋_GBK" w:hAnsi="Times New Roman"/>
          <w:sz w:val="30"/>
          <w:szCs w:val="30"/>
        </w:rPr>
        <w:t>http://www.jsmm.gov.cn/mmhybz/55360.jhtml</w:t>
      </w:r>
      <w:r w:rsidR="00D01804" w:rsidRPr="003762FE">
        <w:rPr>
          <w:rFonts w:ascii="Times New Roman" w:eastAsia="方正仿宋_GBK" w:hAnsi="Times New Roman" w:hint="eastAsia"/>
          <w:sz w:val="30"/>
          <w:szCs w:val="30"/>
        </w:rPr>
        <w:t>所示模板）。</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3</w:t>
      </w:r>
      <w:r w:rsidRPr="003762FE">
        <w:rPr>
          <w:rFonts w:ascii="Times New Roman" w:eastAsia="方正仿宋_GBK" w:hAnsi="Times New Roman" w:hint="eastAsia"/>
          <w:sz w:val="30"/>
          <w:szCs w:val="30"/>
        </w:rPr>
        <w:t>、培训要求：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从国家政策法规、国家密码标准、密码行业标准、密码要求规范等方面对被评估单位（含下属单位）进行培训，重点包括密码应用要求、密码测评要求等，明确密码应用安全性评估的目的和意义。</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4</w:t>
      </w:r>
      <w:r w:rsidRPr="003762FE">
        <w:rPr>
          <w:rFonts w:ascii="Times New Roman" w:eastAsia="方正仿宋_GBK" w:hAnsi="Times New Roman" w:hint="eastAsia"/>
          <w:sz w:val="30"/>
          <w:szCs w:val="30"/>
        </w:rPr>
        <w:t>、人员要求：</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项目负责人及测评技术人员应为本单位正式在职员工且均通过国家密码管理局组织的商用密码应用安全性评估人员测评能力考核，测评技术人员不得少于</w:t>
      </w:r>
      <w:r w:rsidRPr="003762FE">
        <w:rPr>
          <w:rFonts w:ascii="Times New Roman" w:eastAsia="方正仿宋_GBK" w:hAnsi="Times New Roman" w:hint="eastAsia"/>
          <w:sz w:val="30"/>
          <w:szCs w:val="30"/>
        </w:rPr>
        <w:t>4</w:t>
      </w:r>
      <w:r w:rsidRPr="003762FE">
        <w:rPr>
          <w:rFonts w:ascii="Times New Roman" w:eastAsia="方正仿宋_GBK" w:hAnsi="Times New Roman" w:hint="eastAsia"/>
          <w:sz w:val="30"/>
          <w:szCs w:val="30"/>
        </w:rPr>
        <w:t>人。</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需提供测评能力考核成绩单并加盖公章。</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5</w:t>
      </w:r>
      <w:r w:rsidRPr="003762FE">
        <w:rPr>
          <w:rFonts w:ascii="Times New Roman" w:eastAsia="方正仿宋_GBK" w:hAnsi="Times New Roman" w:hint="eastAsia"/>
          <w:sz w:val="30"/>
          <w:szCs w:val="30"/>
        </w:rPr>
        <w:t>、服务保障和自罚承诺：</w:t>
      </w:r>
    </w:p>
    <w:p w:rsidR="00B854AE" w:rsidRPr="003762FE" w:rsidRDefault="00BE32B6"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lastRenderedPageBreak/>
        <w:t>投标方</w:t>
      </w:r>
      <w:r w:rsidR="00B854AE" w:rsidRPr="003762FE">
        <w:rPr>
          <w:rFonts w:ascii="Times New Roman" w:eastAsia="方正仿宋_GBK" w:hAnsi="Times New Roman" w:hint="eastAsia"/>
          <w:sz w:val="30"/>
          <w:szCs w:val="30"/>
        </w:rPr>
        <w:t>应对照磋商文件要求，书面说明已对</w:t>
      </w:r>
      <w:r w:rsidRPr="003762FE">
        <w:rPr>
          <w:rFonts w:ascii="Times New Roman" w:eastAsia="方正仿宋_GBK" w:hAnsi="Times New Roman" w:hint="eastAsia"/>
          <w:sz w:val="30"/>
          <w:szCs w:val="30"/>
        </w:rPr>
        <w:t>采购方</w:t>
      </w:r>
      <w:r w:rsidR="00B854AE" w:rsidRPr="003762FE">
        <w:rPr>
          <w:rFonts w:ascii="Times New Roman" w:eastAsia="方正仿宋_GBK" w:hAnsi="Times New Roman" w:hint="eastAsia"/>
          <w:sz w:val="30"/>
          <w:szCs w:val="30"/>
        </w:rPr>
        <w:t>的需求做出了实质性的响应，或申明与需求的偏差和例外。</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）如果发生因</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安全措施不力造成的事故责任、或者其他工作失误，由此所产生的一切责任由</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承担。</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）如因</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投入人员过少原因，造成无法在承诺工期内完成服务，由此产生的一切责任由</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承担。</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6</w:t>
      </w:r>
      <w:r w:rsidRPr="003762FE">
        <w:rPr>
          <w:rFonts w:ascii="Times New Roman" w:eastAsia="方正仿宋_GBK" w:hAnsi="Times New Roman" w:hint="eastAsia"/>
          <w:sz w:val="30"/>
          <w:szCs w:val="30"/>
        </w:rPr>
        <w:t>、报价说明：</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1</w:t>
      </w:r>
      <w:r w:rsidRPr="003762FE">
        <w:rPr>
          <w:rFonts w:ascii="Times New Roman" w:eastAsia="方正仿宋_GBK" w:hAnsi="Times New Roman" w:hint="eastAsia"/>
          <w:sz w:val="30"/>
          <w:szCs w:val="30"/>
        </w:rPr>
        <w:t>）报价应包含与本次采购项目有关的所有费用。包含但不限于人员、设备、安装调试、验收、售后服务、伴随配套服务等所有含税费用。同时，还应包含支付给员工的工资和国家强制缴纳的各种社会保障资金，以及</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认为需要的其他费用等。</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2</w:t>
      </w:r>
      <w:r w:rsidRPr="003762FE">
        <w:rPr>
          <w:rFonts w:ascii="Times New Roman" w:eastAsia="方正仿宋_GBK" w:hAnsi="Times New Roman" w:hint="eastAsia"/>
          <w:sz w:val="30"/>
          <w:szCs w:val="30"/>
        </w:rPr>
        <w:t>）</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的任何错漏、优惠、竞争性报价不得作为减轻责任、减少服务、增加收费、降低服务质量的理由。</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hint="eastAsia"/>
          <w:sz w:val="30"/>
          <w:szCs w:val="30"/>
        </w:rPr>
        <w:t>（</w:t>
      </w:r>
      <w:r w:rsidRPr="003762FE">
        <w:rPr>
          <w:rFonts w:ascii="Times New Roman" w:eastAsia="方正仿宋_GBK" w:hAnsi="Times New Roman" w:hint="eastAsia"/>
          <w:sz w:val="30"/>
          <w:szCs w:val="30"/>
        </w:rPr>
        <w:t>3</w:t>
      </w:r>
      <w:r w:rsidRPr="003762FE">
        <w:rPr>
          <w:rFonts w:ascii="Times New Roman" w:eastAsia="方正仿宋_GBK" w:hAnsi="Times New Roman" w:hint="eastAsia"/>
          <w:sz w:val="30"/>
          <w:szCs w:val="30"/>
        </w:rPr>
        <w:t>）</w:t>
      </w:r>
      <w:r w:rsidR="00BE32B6" w:rsidRPr="003762FE">
        <w:rPr>
          <w:rFonts w:ascii="Times New Roman" w:eastAsia="方正仿宋_GBK" w:hAnsi="Times New Roman" w:hint="eastAsia"/>
          <w:sz w:val="30"/>
          <w:szCs w:val="30"/>
        </w:rPr>
        <w:t>投标方</w:t>
      </w:r>
      <w:r w:rsidRPr="003762FE">
        <w:rPr>
          <w:rFonts w:ascii="Times New Roman" w:eastAsia="方正仿宋_GBK" w:hAnsi="Times New Roman" w:hint="eastAsia"/>
          <w:sz w:val="30"/>
          <w:szCs w:val="30"/>
        </w:rPr>
        <w:t>报价除包含采购文件中列明的项目外还应包括保障服务正常运行应当具有的物资和服务，对服务正常运行应当具有的物资和服务理解不一致的以</w:t>
      </w:r>
      <w:r w:rsidR="00BE32B6" w:rsidRPr="003762FE">
        <w:rPr>
          <w:rFonts w:ascii="Times New Roman" w:eastAsia="方正仿宋_GBK" w:hAnsi="Times New Roman" w:hint="eastAsia"/>
          <w:sz w:val="30"/>
          <w:szCs w:val="30"/>
        </w:rPr>
        <w:t>采购</w:t>
      </w:r>
      <w:proofErr w:type="gramStart"/>
      <w:r w:rsidR="00BE32B6" w:rsidRPr="003762FE">
        <w:rPr>
          <w:rFonts w:ascii="Times New Roman" w:eastAsia="方正仿宋_GBK" w:hAnsi="Times New Roman" w:hint="eastAsia"/>
          <w:sz w:val="30"/>
          <w:szCs w:val="30"/>
        </w:rPr>
        <w:t>方</w:t>
      </w:r>
      <w:r w:rsidRPr="003762FE">
        <w:rPr>
          <w:rFonts w:ascii="Times New Roman" w:eastAsia="方正仿宋_GBK" w:hAnsi="Times New Roman" w:hint="eastAsia"/>
          <w:sz w:val="30"/>
          <w:szCs w:val="30"/>
        </w:rPr>
        <w:t>理解</w:t>
      </w:r>
      <w:proofErr w:type="gramEnd"/>
      <w:r w:rsidRPr="003762FE">
        <w:rPr>
          <w:rFonts w:ascii="Times New Roman" w:eastAsia="方正仿宋_GBK" w:hAnsi="Times New Roman" w:hint="eastAsia"/>
          <w:sz w:val="30"/>
          <w:szCs w:val="30"/>
        </w:rPr>
        <w:t>为准。</w:t>
      </w:r>
    </w:p>
    <w:p w:rsidR="00BE32B6" w:rsidRPr="003762FE" w:rsidRDefault="00B854AE" w:rsidP="00B854AE">
      <w:pPr>
        <w:spacing w:line="560" w:lineRule="exact"/>
        <w:ind w:firstLineChars="200" w:firstLine="600"/>
        <w:rPr>
          <w:rFonts w:ascii="Times New Roman" w:eastAsia="方正仿宋_GBK" w:hAnsi="Times New Roman"/>
          <w:sz w:val="30"/>
          <w:szCs w:val="30"/>
        </w:rPr>
        <w:sectPr w:rsidR="00BE32B6" w:rsidRPr="003762FE" w:rsidSect="00DE7242">
          <w:footerReference w:type="even" r:id="rId7"/>
          <w:footerReference w:type="default" r:id="rId8"/>
          <w:pgSz w:w="11906" w:h="16838"/>
          <w:pgMar w:top="1985" w:right="1531" w:bottom="1814" w:left="1531" w:header="851" w:footer="992" w:gutter="0"/>
          <w:cols w:space="720"/>
          <w:docGrid w:type="lines" w:linePitch="435"/>
        </w:sectPr>
      </w:pPr>
      <w:r w:rsidRPr="003762FE">
        <w:rPr>
          <w:rFonts w:ascii="Times New Roman" w:eastAsia="方正仿宋_GBK" w:hAnsi="Times New Roman" w:hint="eastAsia"/>
          <w:sz w:val="30"/>
          <w:szCs w:val="30"/>
        </w:rPr>
        <w:t>7</w:t>
      </w:r>
      <w:r w:rsidRPr="003762FE">
        <w:rPr>
          <w:rFonts w:ascii="Times New Roman" w:eastAsia="方正仿宋_GBK" w:hAnsi="Times New Roman" w:hint="eastAsia"/>
          <w:sz w:val="30"/>
          <w:szCs w:val="30"/>
        </w:rPr>
        <w:t>、本项目严禁转包。</w:t>
      </w:r>
    </w:p>
    <w:p w:rsidR="00B854AE" w:rsidRDefault="00B854AE" w:rsidP="00B854AE">
      <w:pPr>
        <w:spacing w:line="560" w:lineRule="exact"/>
        <w:ind w:firstLineChars="200" w:firstLine="600"/>
        <w:jc w:val="center"/>
        <w:rPr>
          <w:rFonts w:ascii="Times New Roman" w:eastAsia="黑体" w:hAnsi="Times New Roman"/>
          <w:sz w:val="30"/>
          <w:szCs w:val="30"/>
        </w:rPr>
      </w:pPr>
      <w:r>
        <w:rPr>
          <w:rFonts w:ascii="Times New Roman" w:eastAsia="黑体" w:hAnsi="Times New Roman"/>
          <w:sz w:val="30"/>
          <w:szCs w:val="30"/>
        </w:rPr>
        <w:lastRenderedPageBreak/>
        <w:t>第三章</w:t>
      </w:r>
      <w:r>
        <w:rPr>
          <w:rFonts w:ascii="Times New Roman" w:eastAsia="黑体" w:hAnsi="Times New Roman"/>
          <w:sz w:val="30"/>
          <w:szCs w:val="30"/>
        </w:rPr>
        <w:t xml:space="preserve">  </w:t>
      </w:r>
      <w:r>
        <w:rPr>
          <w:rFonts w:ascii="Times New Roman" w:eastAsia="黑体" w:hAnsi="Times New Roman"/>
          <w:sz w:val="30"/>
          <w:szCs w:val="30"/>
        </w:rPr>
        <w:t>声明</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sz w:val="30"/>
          <w:szCs w:val="30"/>
        </w:rPr>
        <w:t>本采购文件归属于无锡市人力资源和社会保障局，由无锡市人力资源和社会保障局负责解释调整。</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sz w:val="30"/>
          <w:szCs w:val="30"/>
        </w:rPr>
        <w:t>本文件记载无锡市人力资源和社会保障</w:t>
      </w:r>
      <w:proofErr w:type="gramStart"/>
      <w:r w:rsidRPr="003762FE">
        <w:rPr>
          <w:rFonts w:ascii="Times New Roman" w:eastAsia="方正仿宋_GBK" w:hAnsi="Times New Roman"/>
          <w:sz w:val="30"/>
          <w:szCs w:val="30"/>
        </w:rPr>
        <w:t>局相关</w:t>
      </w:r>
      <w:proofErr w:type="gramEnd"/>
      <w:r w:rsidRPr="003762FE">
        <w:rPr>
          <w:rFonts w:ascii="Times New Roman" w:eastAsia="方正仿宋_GBK" w:hAnsi="Times New Roman"/>
          <w:sz w:val="30"/>
          <w:szCs w:val="30"/>
        </w:rPr>
        <w:t>事宜，未经许可，不得引用。投标方只能用于本次采购评审，不得用于其他用途。同时，</w:t>
      </w:r>
      <w:r w:rsidR="00BE32B6" w:rsidRPr="003762FE">
        <w:rPr>
          <w:rFonts w:ascii="Times New Roman" w:eastAsia="方正仿宋_GBK" w:hAnsi="Times New Roman"/>
          <w:sz w:val="30"/>
          <w:szCs w:val="30"/>
        </w:rPr>
        <w:t>投标方</w:t>
      </w:r>
      <w:r w:rsidRPr="003762FE">
        <w:rPr>
          <w:rFonts w:ascii="Times New Roman" w:eastAsia="方正仿宋_GBK" w:hAnsi="Times New Roman"/>
          <w:sz w:val="30"/>
          <w:szCs w:val="30"/>
        </w:rPr>
        <w:t>应当对参加本次投标活动中获知的无锡市人力资源和社会保障局秘密负有保守义务。如有侵权，本单位保留一切追究法律责任的权利。</w:t>
      </w:r>
    </w:p>
    <w:p w:rsidR="00B854AE" w:rsidRPr="003762FE" w:rsidRDefault="00B854AE" w:rsidP="00B854AE">
      <w:pPr>
        <w:spacing w:line="560" w:lineRule="exact"/>
        <w:ind w:firstLineChars="200" w:firstLine="600"/>
        <w:rPr>
          <w:rFonts w:ascii="Times New Roman" w:eastAsia="方正仿宋_GBK" w:hAnsi="Times New Roman"/>
          <w:sz w:val="30"/>
          <w:szCs w:val="30"/>
        </w:rPr>
      </w:pPr>
      <w:r w:rsidRPr="003762FE">
        <w:rPr>
          <w:rFonts w:ascii="Times New Roman" w:eastAsia="方正仿宋_GBK" w:hAnsi="Times New Roman"/>
          <w:sz w:val="30"/>
          <w:szCs w:val="30"/>
        </w:rPr>
        <w:t>无锡市人力资源和社会保障局就投标方提供的投标文件及相关资料仅用于本次采购评审，并承担对</w:t>
      </w:r>
      <w:r w:rsidR="00BE32B6" w:rsidRPr="003762FE">
        <w:rPr>
          <w:rFonts w:ascii="Times New Roman" w:eastAsia="方正仿宋_GBK" w:hAnsi="Times New Roman"/>
          <w:sz w:val="30"/>
          <w:szCs w:val="30"/>
        </w:rPr>
        <w:t>投标方</w:t>
      </w:r>
      <w:r w:rsidRPr="003762FE">
        <w:rPr>
          <w:rFonts w:ascii="Times New Roman" w:eastAsia="方正仿宋_GBK" w:hAnsi="Times New Roman"/>
          <w:sz w:val="30"/>
          <w:szCs w:val="30"/>
        </w:rPr>
        <w:t>的商务机密、著作权应有的保密义务。</w:t>
      </w:r>
    </w:p>
    <w:p w:rsidR="00DC4823" w:rsidRDefault="00DC4823" w:rsidP="00DC4823">
      <w:pPr>
        <w:spacing w:line="560" w:lineRule="exact"/>
        <w:ind w:firstLineChars="200" w:firstLine="420"/>
        <w:rPr>
          <w:rFonts w:ascii="Times New Roman" w:hAnsi="Times New Roman"/>
        </w:rPr>
        <w:sectPr w:rsidR="00DC4823" w:rsidSect="00DE7242">
          <w:pgSz w:w="11906" w:h="16838"/>
          <w:pgMar w:top="1985" w:right="1531" w:bottom="1814" w:left="1531" w:header="851" w:footer="992" w:gutter="0"/>
          <w:cols w:space="720"/>
          <w:docGrid w:type="lines" w:linePitch="435"/>
        </w:sectPr>
      </w:pPr>
    </w:p>
    <w:p w:rsidR="00DC4823" w:rsidRPr="003A6FB7" w:rsidRDefault="00DC4823" w:rsidP="00DC4823">
      <w:pPr>
        <w:jc w:val="left"/>
        <w:rPr>
          <w:rFonts w:asciiTheme="minorEastAsia" w:hAnsiTheme="minorEastAsia"/>
          <w:bCs/>
          <w:sz w:val="24"/>
          <w:szCs w:val="24"/>
        </w:rPr>
      </w:pPr>
      <w:r w:rsidRPr="003A6FB7">
        <w:rPr>
          <w:rFonts w:asciiTheme="minorEastAsia" w:hAnsiTheme="minorEastAsia" w:hint="eastAsia"/>
          <w:bCs/>
          <w:sz w:val="24"/>
          <w:szCs w:val="24"/>
        </w:rPr>
        <w:lastRenderedPageBreak/>
        <w:t>附件1</w:t>
      </w:r>
    </w:p>
    <w:p w:rsidR="00DC4823" w:rsidRDefault="00DC4823" w:rsidP="00DC4823">
      <w:pPr>
        <w:widowControl/>
        <w:jc w:val="center"/>
        <w:rPr>
          <w:rFonts w:ascii="Georgia" w:hAnsi="Georgia" w:cs="宋体"/>
          <w:b/>
          <w:bCs/>
          <w:color w:val="313131"/>
          <w:kern w:val="0"/>
          <w:sz w:val="36"/>
          <w:szCs w:val="36"/>
        </w:rPr>
      </w:pPr>
      <w:r>
        <w:rPr>
          <w:rFonts w:ascii="Georgia" w:hAnsi="Georgia" w:cs="宋体" w:hint="eastAsia"/>
          <w:b/>
          <w:bCs/>
          <w:color w:val="313131"/>
          <w:kern w:val="0"/>
          <w:sz w:val="36"/>
          <w:szCs w:val="36"/>
        </w:rPr>
        <w:t>投标函</w:t>
      </w:r>
    </w:p>
    <w:p w:rsidR="00DC4823" w:rsidRDefault="00DC4823" w:rsidP="00DC4823">
      <w:pPr>
        <w:spacing w:line="480" w:lineRule="auto"/>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无锡市人力资源和社会保障局：</w:t>
      </w:r>
    </w:p>
    <w:p w:rsidR="00DC4823" w:rsidRDefault="00DC4823" w:rsidP="00DC4823">
      <w:pPr>
        <w:spacing w:line="480" w:lineRule="auto"/>
        <w:ind w:firstLineChars="200" w:firstLine="480"/>
        <w:rPr>
          <w:rFonts w:asciiTheme="minorEastAsia" w:hAnsiTheme="minorEastAsia" w:cs="宋体"/>
          <w:color w:val="313131"/>
          <w:kern w:val="0"/>
          <w:sz w:val="24"/>
          <w:szCs w:val="24"/>
        </w:rPr>
      </w:pPr>
      <w:r>
        <w:rPr>
          <w:rFonts w:asciiTheme="minorEastAsia" w:hAnsiTheme="minorEastAsia" w:cs="宋体"/>
          <w:color w:val="313131"/>
          <w:kern w:val="0"/>
          <w:sz w:val="24"/>
          <w:szCs w:val="24"/>
        </w:rPr>
        <w:t>我</w:t>
      </w:r>
      <w:r>
        <w:rPr>
          <w:rFonts w:asciiTheme="minorEastAsia" w:hAnsiTheme="minorEastAsia" w:cs="宋体" w:hint="eastAsia"/>
          <w:color w:val="313131"/>
          <w:kern w:val="0"/>
          <w:sz w:val="24"/>
          <w:szCs w:val="24"/>
        </w:rPr>
        <w:t>公司(单位)</w:t>
      </w:r>
      <w:r>
        <w:rPr>
          <w:rFonts w:asciiTheme="minorEastAsia" w:hAnsiTheme="minorEastAsia" w:cs="宋体"/>
          <w:color w:val="313131"/>
          <w:kern w:val="0"/>
          <w:sz w:val="24"/>
          <w:szCs w:val="24"/>
        </w:rPr>
        <w:t>已收到贵</w:t>
      </w:r>
      <w:r>
        <w:rPr>
          <w:rFonts w:asciiTheme="minorEastAsia" w:hAnsiTheme="minorEastAsia" w:cs="宋体" w:hint="eastAsia"/>
          <w:color w:val="313131"/>
          <w:kern w:val="0"/>
          <w:sz w:val="24"/>
          <w:szCs w:val="24"/>
        </w:rPr>
        <w:t>单位</w:t>
      </w:r>
      <w:r>
        <w:rPr>
          <w:rFonts w:asciiTheme="minorEastAsia" w:hAnsiTheme="minorEastAsia" w:cs="宋体"/>
          <w:color w:val="313131"/>
          <w:kern w:val="0"/>
          <w:sz w:val="24"/>
          <w:szCs w:val="24"/>
        </w:rPr>
        <w:t>的招标邀请文件，经认真研究，</w:t>
      </w:r>
      <w:r>
        <w:rPr>
          <w:rFonts w:asciiTheme="minorEastAsia" w:hAnsiTheme="minorEastAsia" w:cs="宋体" w:hint="eastAsia"/>
          <w:color w:val="313131"/>
          <w:kern w:val="0"/>
          <w:sz w:val="24"/>
          <w:szCs w:val="24"/>
        </w:rPr>
        <w:t>我公司(单位)</w:t>
      </w:r>
      <w:r>
        <w:rPr>
          <w:rFonts w:asciiTheme="minorEastAsia" w:hAnsiTheme="minorEastAsia" w:cs="宋体"/>
          <w:color w:val="313131"/>
          <w:kern w:val="0"/>
          <w:sz w:val="24"/>
          <w:szCs w:val="24"/>
        </w:rPr>
        <w:t>决定参与“</w:t>
      </w:r>
      <w:r w:rsidRPr="003A6FB7">
        <w:rPr>
          <w:rFonts w:asciiTheme="minorEastAsia" w:hAnsiTheme="minorEastAsia" w:cs="宋体" w:hint="eastAsia"/>
          <w:color w:val="313131"/>
          <w:kern w:val="0"/>
          <w:sz w:val="24"/>
          <w:szCs w:val="24"/>
        </w:rPr>
        <w:t>无锡市技能人才一体化系统</w:t>
      </w:r>
      <w:r>
        <w:rPr>
          <w:rFonts w:asciiTheme="minorEastAsia" w:hAnsiTheme="minorEastAsia" w:cs="宋体" w:hint="eastAsia"/>
          <w:color w:val="313131"/>
          <w:kern w:val="0"/>
          <w:sz w:val="24"/>
          <w:szCs w:val="24"/>
        </w:rPr>
        <w:t>密码测评服务项目”</w:t>
      </w:r>
      <w:r>
        <w:rPr>
          <w:rFonts w:asciiTheme="minorEastAsia" w:hAnsiTheme="minorEastAsia" w:cs="宋体"/>
          <w:color w:val="313131"/>
          <w:kern w:val="0"/>
          <w:sz w:val="24"/>
          <w:szCs w:val="24"/>
        </w:rPr>
        <w:t>的</w:t>
      </w:r>
      <w:r>
        <w:rPr>
          <w:rFonts w:asciiTheme="minorEastAsia" w:hAnsiTheme="minorEastAsia" w:cs="宋体" w:hint="eastAsia"/>
          <w:color w:val="313131"/>
          <w:kern w:val="0"/>
          <w:sz w:val="24"/>
          <w:szCs w:val="24"/>
        </w:rPr>
        <w:t>投</w:t>
      </w:r>
      <w:r>
        <w:rPr>
          <w:rFonts w:asciiTheme="minorEastAsia" w:hAnsiTheme="minorEastAsia" w:cs="宋体"/>
          <w:color w:val="313131"/>
          <w:kern w:val="0"/>
          <w:sz w:val="24"/>
          <w:szCs w:val="24"/>
        </w:rPr>
        <w:t>标。</w:t>
      </w:r>
    </w:p>
    <w:p w:rsidR="00DC4823" w:rsidRDefault="00DC4823" w:rsidP="00DC4823">
      <w:pPr>
        <w:spacing w:line="480" w:lineRule="auto"/>
        <w:ind w:firstLineChars="200" w:firstLine="480"/>
        <w:rPr>
          <w:rFonts w:asciiTheme="minorEastAsia" w:hAnsiTheme="minorEastAsia" w:cs="宋体"/>
          <w:color w:val="313131"/>
          <w:kern w:val="0"/>
          <w:sz w:val="24"/>
          <w:szCs w:val="24"/>
        </w:rPr>
      </w:pPr>
      <w:r>
        <w:rPr>
          <w:rFonts w:asciiTheme="minorEastAsia" w:hAnsiTheme="minorEastAsia" w:cs="宋体"/>
          <w:color w:val="313131"/>
          <w:kern w:val="0"/>
          <w:sz w:val="24"/>
          <w:szCs w:val="24"/>
        </w:rPr>
        <w:t>1.我</w:t>
      </w:r>
      <w:r>
        <w:rPr>
          <w:rFonts w:asciiTheme="minorEastAsia" w:hAnsiTheme="minorEastAsia" w:cs="宋体" w:hint="eastAsia"/>
          <w:color w:val="313131"/>
          <w:kern w:val="0"/>
          <w:sz w:val="24"/>
          <w:szCs w:val="24"/>
        </w:rPr>
        <w:t>公司(单位)</w:t>
      </w:r>
      <w:r>
        <w:rPr>
          <w:rFonts w:asciiTheme="minorEastAsia" w:hAnsiTheme="minorEastAsia" w:cs="宋体"/>
          <w:color w:val="313131"/>
          <w:kern w:val="0"/>
          <w:sz w:val="24"/>
          <w:szCs w:val="24"/>
        </w:rPr>
        <w:t>提供</w:t>
      </w:r>
      <w:r>
        <w:rPr>
          <w:rFonts w:asciiTheme="minorEastAsia" w:hAnsiTheme="minorEastAsia" w:cs="宋体" w:hint="eastAsia"/>
          <w:color w:val="313131"/>
          <w:kern w:val="0"/>
          <w:sz w:val="24"/>
          <w:szCs w:val="24"/>
        </w:rPr>
        <w:t>该系统</w:t>
      </w:r>
      <w:r w:rsidRPr="003A6FB7">
        <w:rPr>
          <w:rFonts w:asciiTheme="minorEastAsia" w:hAnsiTheme="minorEastAsia" w:cs="宋体" w:hint="eastAsia"/>
          <w:color w:val="313131"/>
          <w:kern w:val="0"/>
          <w:sz w:val="24"/>
          <w:szCs w:val="24"/>
        </w:rPr>
        <w:t>的密码测评</w:t>
      </w:r>
      <w:r w:rsidRPr="003A6FB7">
        <w:rPr>
          <w:rFonts w:asciiTheme="minorEastAsia" w:hAnsiTheme="minorEastAsia" w:cs="宋体"/>
          <w:color w:val="313131"/>
          <w:kern w:val="0"/>
          <w:sz w:val="24"/>
          <w:szCs w:val="24"/>
        </w:rPr>
        <w:t>服务</w:t>
      </w:r>
      <w:r>
        <w:rPr>
          <w:rFonts w:asciiTheme="minorEastAsia" w:hAnsiTheme="minorEastAsia" w:cs="宋体"/>
          <w:color w:val="313131"/>
          <w:kern w:val="0"/>
          <w:sz w:val="24"/>
          <w:szCs w:val="24"/>
        </w:rPr>
        <w:t>及相关后续服务报价总金额为：人民币</w:t>
      </w:r>
      <w:r>
        <w:rPr>
          <w:rFonts w:asciiTheme="minorEastAsia" w:hAnsiTheme="minorEastAsia" w:cs="宋体" w:hint="eastAsia"/>
          <w:color w:val="313131"/>
          <w:kern w:val="0"/>
          <w:sz w:val="24"/>
          <w:szCs w:val="24"/>
        </w:rPr>
        <w:t>____</w:t>
      </w:r>
      <w:r>
        <w:rPr>
          <w:rFonts w:asciiTheme="minorEastAsia" w:hAnsiTheme="minorEastAsia" w:cs="宋体"/>
          <w:color w:val="313131"/>
          <w:kern w:val="0"/>
          <w:sz w:val="24"/>
          <w:szCs w:val="24"/>
        </w:rPr>
        <w:t>万元（大写：</w:t>
      </w:r>
      <w:r>
        <w:rPr>
          <w:rFonts w:asciiTheme="minorEastAsia" w:hAnsiTheme="minorEastAsia" w:cs="宋体" w:hint="eastAsia"/>
          <w:color w:val="313131"/>
          <w:kern w:val="0"/>
          <w:sz w:val="24"/>
          <w:szCs w:val="24"/>
        </w:rPr>
        <w:t xml:space="preserve">  </w:t>
      </w:r>
      <w:r>
        <w:rPr>
          <w:rFonts w:asciiTheme="minorEastAsia" w:hAnsiTheme="minorEastAsia" w:cs="宋体"/>
          <w:color w:val="313131"/>
          <w:kern w:val="0"/>
          <w:sz w:val="24"/>
          <w:szCs w:val="24"/>
        </w:rPr>
        <w:t xml:space="preserve"> 元整）。</w:t>
      </w:r>
    </w:p>
    <w:p w:rsidR="00DC4823" w:rsidRDefault="00DC4823" w:rsidP="00DC4823">
      <w:pPr>
        <w:spacing w:line="480" w:lineRule="auto"/>
        <w:ind w:firstLineChars="200" w:firstLine="480"/>
        <w:rPr>
          <w:rFonts w:asciiTheme="minorEastAsia" w:hAnsiTheme="minorEastAsia" w:cs="宋体"/>
          <w:color w:val="313131"/>
          <w:kern w:val="0"/>
          <w:sz w:val="24"/>
          <w:szCs w:val="24"/>
        </w:rPr>
      </w:pPr>
      <w:r>
        <w:rPr>
          <w:rFonts w:asciiTheme="minorEastAsia" w:hAnsiTheme="minorEastAsia" w:cs="宋体"/>
          <w:color w:val="313131"/>
          <w:kern w:val="0"/>
          <w:sz w:val="24"/>
          <w:szCs w:val="24"/>
        </w:rPr>
        <w:t>2.如果</w:t>
      </w:r>
      <w:r w:rsidR="00C93562">
        <w:rPr>
          <w:rFonts w:asciiTheme="minorEastAsia" w:hAnsiTheme="minorEastAsia" w:cs="宋体" w:hint="eastAsia"/>
          <w:color w:val="313131"/>
          <w:kern w:val="0"/>
          <w:sz w:val="24"/>
          <w:szCs w:val="24"/>
        </w:rPr>
        <w:t>成为中标方</w:t>
      </w:r>
      <w:r>
        <w:rPr>
          <w:rFonts w:asciiTheme="minorEastAsia" w:hAnsiTheme="minorEastAsia" w:cs="宋体"/>
          <w:color w:val="313131"/>
          <w:kern w:val="0"/>
          <w:sz w:val="24"/>
          <w:szCs w:val="24"/>
        </w:rPr>
        <w:t>，我</w:t>
      </w:r>
      <w:r>
        <w:rPr>
          <w:rFonts w:asciiTheme="minorEastAsia" w:hAnsiTheme="minorEastAsia" w:cs="宋体" w:hint="eastAsia"/>
          <w:color w:val="313131"/>
          <w:kern w:val="0"/>
          <w:sz w:val="24"/>
          <w:szCs w:val="24"/>
        </w:rPr>
        <w:t>公司(单位)</w:t>
      </w:r>
      <w:r>
        <w:rPr>
          <w:rFonts w:asciiTheme="minorEastAsia" w:hAnsiTheme="minorEastAsia" w:cs="宋体"/>
          <w:color w:val="313131"/>
          <w:kern w:val="0"/>
          <w:sz w:val="24"/>
          <w:szCs w:val="24"/>
        </w:rPr>
        <w:t>将履行招标文件中规定的每一项要求，按期、按质、按量完成本项目。</w:t>
      </w:r>
    </w:p>
    <w:p w:rsidR="00DC4823" w:rsidRDefault="00DC4823" w:rsidP="00DC4823">
      <w:pPr>
        <w:spacing w:line="480" w:lineRule="auto"/>
        <w:ind w:firstLineChars="200" w:firstLine="480"/>
        <w:rPr>
          <w:rFonts w:asciiTheme="minorEastAsia" w:hAnsiTheme="minorEastAsia" w:cs="宋体"/>
          <w:color w:val="313131"/>
          <w:kern w:val="0"/>
          <w:sz w:val="24"/>
          <w:szCs w:val="24"/>
        </w:rPr>
      </w:pPr>
    </w:p>
    <w:p w:rsidR="00DC4823" w:rsidRDefault="00BE32B6" w:rsidP="00DC4823">
      <w:pPr>
        <w:spacing w:line="480" w:lineRule="auto"/>
        <w:jc w:val="lef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投标方</w:t>
      </w:r>
      <w:r w:rsidR="00DC4823">
        <w:rPr>
          <w:rFonts w:asciiTheme="minorEastAsia" w:hAnsiTheme="minorEastAsia" w:cs="宋体" w:hint="eastAsia"/>
          <w:color w:val="313131"/>
          <w:kern w:val="0"/>
          <w:sz w:val="24"/>
          <w:szCs w:val="24"/>
        </w:rPr>
        <w:t>（盖章）：</w:t>
      </w:r>
    </w:p>
    <w:p w:rsidR="00DC4823" w:rsidRDefault="00DC4823" w:rsidP="00DC4823">
      <w:pPr>
        <w:spacing w:line="480" w:lineRule="auto"/>
        <w:jc w:val="left"/>
        <w:rPr>
          <w:rFonts w:asciiTheme="minorEastAsia" w:hAnsiTheme="minorEastAsia" w:cs="宋体"/>
          <w:color w:val="313131"/>
          <w:kern w:val="0"/>
          <w:sz w:val="24"/>
          <w:szCs w:val="24"/>
        </w:rPr>
      </w:pPr>
    </w:p>
    <w:p w:rsidR="00DC4823" w:rsidRDefault="00DC4823" w:rsidP="00DC4823">
      <w:pPr>
        <w:spacing w:line="480" w:lineRule="auto"/>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法定代表人或授权代理人（签字或盖章）：</w:t>
      </w:r>
    </w:p>
    <w:p w:rsidR="00DC4823" w:rsidRDefault="00DC4823" w:rsidP="00DC4823">
      <w:pPr>
        <w:spacing w:line="480" w:lineRule="auto"/>
        <w:jc w:val="left"/>
        <w:rPr>
          <w:rFonts w:asciiTheme="minorEastAsia" w:hAnsiTheme="minorEastAsia" w:cs="宋体"/>
          <w:color w:val="313131"/>
          <w:kern w:val="0"/>
          <w:sz w:val="24"/>
          <w:szCs w:val="24"/>
        </w:rPr>
      </w:pPr>
    </w:p>
    <w:p w:rsidR="00DC4823" w:rsidRDefault="00DC4823" w:rsidP="00DC4823">
      <w:pPr>
        <w:spacing w:line="480" w:lineRule="auto"/>
        <w:jc w:val="lef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日期：</w:t>
      </w:r>
    </w:p>
    <w:p w:rsidR="00DC4823" w:rsidRDefault="00DC4823" w:rsidP="00DC4823">
      <w:pPr>
        <w:widowControl/>
        <w:jc w:val="left"/>
        <w:rPr>
          <w:rFonts w:asciiTheme="minorEastAsia" w:hAnsiTheme="minorEastAsia" w:cs="宋体"/>
          <w:color w:val="313131"/>
          <w:kern w:val="0"/>
          <w:sz w:val="24"/>
          <w:szCs w:val="24"/>
        </w:rPr>
      </w:pPr>
    </w:p>
    <w:p w:rsidR="00DC4823" w:rsidRDefault="00DC4823" w:rsidP="00DC4823">
      <w:pPr>
        <w:jc w:val="left"/>
        <w:rPr>
          <w:rFonts w:asciiTheme="minorEastAsia" w:hAnsiTheme="minorEastAsia"/>
          <w:bCs/>
          <w:sz w:val="24"/>
          <w:szCs w:val="24"/>
        </w:rPr>
        <w:sectPr w:rsidR="00DC4823" w:rsidSect="00A44951">
          <w:footerReference w:type="default" r:id="rId9"/>
          <w:pgSz w:w="11906" w:h="16838"/>
          <w:pgMar w:top="1440" w:right="1800" w:bottom="1440" w:left="1800" w:header="851" w:footer="992" w:gutter="0"/>
          <w:cols w:space="425"/>
          <w:docGrid w:type="lines" w:linePitch="312"/>
        </w:sectPr>
      </w:pPr>
    </w:p>
    <w:p w:rsidR="00DC4823" w:rsidRDefault="00DC4823" w:rsidP="00DC4823">
      <w:pPr>
        <w:jc w:val="left"/>
        <w:rPr>
          <w:rFonts w:ascii="Georgia" w:hAnsi="Georgia" w:cs="宋体"/>
          <w:b/>
          <w:bCs/>
          <w:color w:val="313131"/>
          <w:kern w:val="0"/>
          <w:sz w:val="36"/>
          <w:szCs w:val="36"/>
        </w:rPr>
      </w:pPr>
      <w:r>
        <w:rPr>
          <w:rFonts w:asciiTheme="minorEastAsia" w:hAnsiTheme="minorEastAsia" w:hint="eastAsia"/>
          <w:bCs/>
          <w:sz w:val="24"/>
          <w:szCs w:val="24"/>
        </w:rPr>
        <w:lastRenderedPageBreak/>
        <w:t>附件2</w:t>
      </w:r>
    </w:p>
    <w:p w:rsidR="00DC4823" w:rsidRDefault="00DC4823" w:rsidP="00DC4823">
      <w:pPr>
        <w:jc w:val="center"/>
        <w:outlineLvl w:val="0"/>
        <w:rPr>
          <w:rFonts w:asciiTheme="minorEastAsia" w:hAnsiTheme="minorEastAsia" w:cs="宋体"/>
          <w:color w:val="313131"/>
          <w:kern w:val="0"/>
          <w:sz w:val="24"/>
          <w:szCs w:val="24"/>
        </w:rPr>
      </w:pPr>
      <w:r>
        <w:rPr>
          <w:rFonts w:ascii="Georgia" w:hAnsi="Georgia" w:cs="宋体" w:hint="eastAsia"/>
          <w:b/>
          <w:bCs/>
          <w:color w:val="313131"/>
          <w:kern w:val="0"/>
          <w:sz w:val="36"/>
          <w:szCs w:val="36"/>
        </w:rPr>
        <w:t>关于资格要求的声明函</w:t>
      </w:r>
    </w:p>
    <w:p w:rsidR="00DC4823" w:rsidRDefault="00DC4823" w:rsidP="00DC4823">
      <w:pPr>
        <w:spacing w:line="480" w:lineRule="auto"/>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无锡市人力资源和社会保障局：</w:t>
      </w:r>
    </w:p>
    <w:p w:rsidR="00DC4823" w:rsidRDefault="00DC4823" w:rsidP="00DC4823">
      <w:pPr>
        <w:spacing w:line="480" w:lineRule="auto"/>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我公司（单位）参加本项目政府采购活动前三年内，在经营活动中没有重大违法记录，我公司（单位）投标文件中所有关于</w:t>
      </w:r>
      <w:r w:rsidR="00BE32B6">
        <w:rPr>
          <w:rFonts w:asciiTheme="minorEastAsia" w:hAnsiTheme="minorEastAsia" w:cs="宋体" w:hint="eastAsia"/>
          <w:color w:val="313131"/>
          <w:kern w:val="0"/>
          <w:sz w:val="24"/>
          <w:szCs w:val="24"/>
        </w:rPr>
        <w:t>投标</w:t>
      </w:r>
      <w:proofErr w:type="gramStart"/>
      <w:r w:rsidR="00BE32B6">
        <w:rPr>
          <w:rFonts w:asciiTheme="minorEastAsia" w:hAnsiTheme="minorEastAsia" w:cs="宋体" w:hint="eastAsia"/>
          <w:color w:val="313131"/>
          <w:kern w:val="0"/>
          <w:sz w:val="24"/>
          <w:szCs w:val="24"/>
        </w:rPr>
        <w:t>方</w:t>
      </w:r>
      <w:r>
        <w:rPr>
          <w:rFonts w:asciiTheme="minorEastAsia" w:hAnsiTheme="minorEastAsia" w:cs="宋体" w:hint="eastAsia"/>
          <w:color w:val="313131"/>
          <w:kern w:val="0"/>
          <w:sz w:val="24"/>
          <w:szCs w:val="24"/>
        </w:rPr>
        <w:t>资格</w:t>
      </w:r>
      <w:proofErr w:type="gramEnd"/>
      <w:r>
        <w:rPr>
          <w:rFonts w:asciiTheme="minorEastAsia" w:hAnsiTheme="minorEastAsia" w:cs="宋体" w:hint="eastAsia"/>
          <w:color w:val="313131"/>
          <w:kern w:val="0"/>
          <w:sz w:val="24"/>
          <w:szCs w:val="24"/>
        </w:rPr>
        <w:t>要求的文件、证明、陈述均是真实的、准确的。若有违背，我公司（单位）愿意承担由此而产生的一切后果。</w:t>
      </w:r>
    </w:p>
    <w:p w:rsidR="00DC4823" w:rsidRDefault="00DC4823" w:rsidP="00DC4823">
      <w:pPr>
        <w:spacing w:line="480" w:lineRule="auto"/>
        <w:rPr>
          <w:rFonts w:asciiTheme="minorEastAsia" w:hAnsiTheme="minorEastAsia" w:cs="宋体"/>
          <w:color w:val="313131"/>
          <w:kern w:val="0"/>
          <w:sz w:val="24"/>
          <w:szCs w:val="24"/>
        </w:rPr>
      </w:pPr>
    </w:p>
    <w:p w:rsidR="00DC4823" w:rsidRDefault="00BE32B6" w:rsidP="00DC4823">
      <w:pPr>
        <w:spacing w:line="480" w:lineRule="auto"/>
        <w:jc w:val="lef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投标方</w:t>
      </w:r>
      <w:r w:rsidR="00DC4823">
        <w:rPr>
          <w:rFonts w:asciiTheme="minorEastAsia" w:hAnsiTheme="minorEastAsia" w:cs="宋体" w:hint="eastAsia"/>
          <w:color w:val="313131"/>
          <w:kern w:val="0"/>
          <w:sz w:val="24"/>
          <w:szCs w:val="24"/>
        </w:rPr>
        <w:t>（盖章）：</w:t>
      </w:r>
    </w:p>
    <w:p w:rsidR="00DC4823" w:rsidRDefault="00DC4823" w:rsidP="00DC4823">
      <w:pPr>
        <w:spacing w:line="480" w:lineRule="auto"/>
        <w:jc w:val="left"/>
        <w:rPr>
          <w:rFonts w:asciiTheme="minorEastAsia" w:hAnsiTheme="minorEastAsia" w:cs="宋体"/>
          <w:color w:val="313131"/>
          <w:kern w:val="0"/>
          <w:sz w:val="24"/>
          <w:szCs w:val="24"/>
        </w:rPr>
      </w:pPr>
    </w:p>
    <w:p w:rsidR="00DC4823" w:rsidRDefault="00DC4823" w:rsidP="00DC4823">
      <w:pPr>
        <w:spacing w:line="480" w:lineRule="auto"/>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法定代表人或授权代理人（签字或盖章）：</w:t>
      </w:r>
    </w:p>
    <w:p w:rsidR="00DC4823" w:rsidRDefault="00DC4823" w:rsidP="00DC4823">
      <w:pPr>
        <w:spacing w:line="480" w:lineRule="auto"/>
        <w:jc w:val="left"/>
        <w:rPr>
          <w:rFonts w:asciiTheme="minorEastAsia" w:hAnsiTheme="minorEastAsia" w:cs="宋体"/>
          <w:color w:val="313131"/>
          <w:kern w:val="0"/>
          <w:sz w:val="24"/>
          <w:szCs w:val="24"/>
        </w:rPr>
      </w:pPr>
    </w:p>
    <w:p w:rsidR="00DC4823" w:rsidRDefault="00DC4823" w:rsidP="00DC4823">
      <w:pPr>
        <w:spacing w:line="480" w:lineRule="auto"/>
        <w:jc w:val="lef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日期：</w:t>
      </w:r>
    </w:p>
    <w:p w:rsidR="00DC4823" w:rsidRDefault="00DC4823" w:rsidP="00DC4823">
      <w:pPr>
        <w:widowControl/>
        <w:jc w:val="left"/>
        <w:rPr>
          <w:rFonts w:asciiTheme="minorEastAsia" w:hAnsiTheme="minorEastAsia" w:cs="宋体"/>
          <w:color w:val="313131"/>
          <w:kern w:val="0"/>
          <w:sz w:val="24"/>
          <w:szCs w:val="24"/>
        </w:rPr>
      </w:pPr>
      <w:r>
        <w:rPr>
          <w:rFonts w:asciiTheme="minorEastAsia" w:hAnsiTheme="minorEastAsia" w:cs="宋体"/>
          <w:color w:val="313131"/>
          <w:kern w:val="0"/>
          <w:sz w:val="24"/>
          <w:szCs w:val="24"/>
        </w:rPr>
        <w:br w:type="page"/>
      </w:r>
    </w:p>
    <w:p w:rsidR="00DC4823" w:rsidRDefault="00DC4823" w:rsidP="00DC4823">
      <w:pPr>
        <w:jc w:val="left"/>
        <w:rPr>
          <w:rFonts w:ascii="Georgia" w:hAnsi="Georgia" w:cs="宋体"/>
          <w:b/>
          <w:bCs/>
          <w:color w:val="313131"/>
          <w:kern w:val="0"/>
          <w:sz w:val="36"/>
          <w:szCs w:val="36"/>
        </w:rPr>
      </w:pPr>
      <w:r>
        <w:rPr>
          <w:rFonts w:asciiTheme="minorEastAsia" w:hAnsiTheme="minorEastAsia" w:hint="eastAsia"/>
          <w:bCs/>
          <w:sz w:val="24"/>
          <w:szCs w:val="24"/>
        </w:rPr>
        <w:lastRenderedPageBreak/>
        <w:t>附件3</w:t>
      </w:r>
    </w:p>
    <w:p w:rsidR="00DC4823" w:rsidRDefault="00DC4823" w:rsidP="00DC4823">
      <w:pPr>
        <w:jc w:val="center"/>
        <w:outlineLvl w:val="0"/>
        <w:rPr>
          <w:rFonts w:asciiTheme="minorEastAsia" w:hAnsiTheme="minorEastAsia" w:cs="宋体"/>
          <w:color w:val="313131"/>
          <w:kern w:val="0"/>
          <w:sz w:val="24"/>
          <w:szCs w:val="24"/>
        </w:rPr>
      </w:pPr>
      <w:r>
        <w:rPr>
          <w:rFonts w:ascii="Georgia" w:hAnsi="Georgia" w:cs="宋体" w:hint="eastAsia"/>
          <w:b/>
          <w:bCs/>
          <w:color w:val="313131"/>
          <w:kern w:val="0"/>
          <w:sz w:val="36"/>
          <w:szCs w:val="36"/>
        </w:rPr>
        <w:t>法定代表人授权委托书</w:t>
      </w:r>
    </w:p>
    <w:p w:rsidR="00DC4823" w:rsidRDefault="00DC4823" w:rsidP="00DC4823">
      <w:pPr>
        <w:spacing w:line="600" w:lineRule="exac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无锡市人力资源和社会保障局：</w:t>
      </w:r>
    </w:p>
    <w:p w:rsidR="00DC4823" w:rsidRDefault="00DC4823" w:rsidP="00DC4823">
      <w:pPr>
        <w:spacing w:line="580" w:lineRule="exac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 xml:space="preserve">    特授权代表我公司（单位）全权办理针对“</w:t>
      </w:r>
      <w:r>
        <w:rPr>
          <w:rFonts w:asciiTheme="minorEastAsia" w:hAnsiTheme="minorEastAsia" w:hint="eastAsia"/>
          <w:kern w:val="0"/>
          <w:sz w:val="24"/>
          <w:szCs w:val="24"/>
        </w:rPr>
        <w:t>无锡市技能人才一体化系统</w:t>
      </w:r>
      <w:r>
        <w:rPr>
          <w:rFonts w:asciiTheme="minorEastAsia" w:hAnsiTheme="minorEastAsia" w:cs="宋体" w:hint="eastAsia"/>
          <w:color w:val="313131"/>
          <w:kern w:val="0"/>
          <w:sz w:val="24"/>
          <w:szCs w:val="24"/>
        </w:rPr>
        <w:t>密码测评服务项目”的投标、参与开标、评标、签约等具体工作，并签署全部有关的文件、协议及合同。</w:t>
      </w:r>
    </w:p>
    <w:p w:rsidR="00DC4823" w:rsidRDefault="00DC4823" w:rsidP="00DC4823">
      <w:pPr>
        <w:spacing w:line="580" w:lineRule="exact"/>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我公司（单位）对被授权代表的签名负全部责任。</w:t>
      </w:r>
    </w:p>
    <w:p w:rsidR="00DC4823" w:rsidRDefault="00DC4823" w:rsidP="00DC4823">
      <w:pPr>
        <w:spacing w:line="580" w:lineRule="exact"/>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在撤销授权的书面通知送达你处以前，本授权书一直有效，被授权代表签署的所有文件（在授权书有效期内签署的）不因授权的撤销而失效。</w:t>
      </w:r>
    </w:p>
    <w:p w:rsidR="00DC4823" w:rsidRDefault="00DC4823" w:rsidP="00DC4823">
      <w:pPr>
        <w:spacing w:line="580" w:lineRule="exact"/>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被授权代表情况：</w:t>
      </w:r>
    </w:p>
    <w:p w:rsidR="00DC4823" w:rsidRDefault="00DC4823" w:rsidP="00DC4823">
      <w:pPr>
        <w:spacing w:line="580" w:lineRule="exact"/>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姓名：          电话：</w:t>
      </w:r>
    </w:p>
    <w:p w:rsidR="00DC4823" w:rsidRDefault="00DC4823" w:rsidP="00DC4823">
      <w:pPr>
        <w:spacing w:line="580" w:lineRule="exact"/>
        <w:ind w:firstLineChars="200" w:firstLine="480"/>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身份证：</w:t>
      </w:r>
    </w:p>
    <w:p w:rsidR="00DC4823" w:rsidRDefault="00DC4823" w:rsidP="00DC4823">
      <w:pPr>
        <w:spacing w:line="580" w:lineRule="exact"/>
        <w:ind w:firstLineChars="1350" w:firstLine="3240"/>
        <w:rPr>
          <w:rFonts w:asciiTheme="minorEastAsia" w:hAnsiTheme="minorEastAsia" w:cs="宋体"/>
          <w:color w:val="313131"/>
          <w:kern w:val="0"/>
          <w:sz w:val="24"/>
          <w:szCs w:val="24"/>
        </w:rPr>
      </w:pPr>
    </w:p>
    <w:p w:rsidR="00DC4823" w:rsidRDefault="00BE32B6" w:rsidP="00DC4823">
      <w:pPr>
        <w:spacing w:line="580" w:lineRule="exac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投标方</w:t>
      </w:r>
      <w:r w:rsidR="00DC4823">
        <w:rPr>
          <w:rFonts w:asciiTheme="minorEastAsia" w:hAnsiTheme="minorEastAsia" w:cs="宋体" w:hint="eastAsia"/>
          <w:color w:val="313131"/>
          <w:kern w:val="0"/>
          <w:sz w:val="24"/>
          <w:szCs w:val="24"/>
        </w:rPr>
        <w:t>（盖章）：</w:t>
      </w:r>
    </w:p>
    <w:p w:rsidR="00DC4823" w:rsidRDefault="00DC4823" w:rsidP="00DC4823">
      <w:pPr>
        <w:spacing w:line="580" w:lineRule="exact"/>
        <w:rPr>
          <w:rFonts w:asciiTheme="minorEastAsia" w:hAnsiTheme="minorEastAsia" w:cs="宋体"/>
          <w:color w:val="313131"/>
          <w:kern w:val="0"/>
          <w:sz w:val="24"/>
          <w:szCs w:val="24"/>
        </w:rPr>
      </w:pPr>
    </w:p>
    <w:p w:rsidR="00DC4823" w:rsidRDefault="00DC4823" w:rsidP="00DC4823">
      <w:pPr>
        <w:spacing w:line="580" w:lineRule="exact"/>
        <w:rPr>
          <w:rFonts w:asciiTheme="minorEastAsia" w:hAnsiTheme="minorEastAsia" w:cs="宋体"/>
          <w:color w:val="313131"/>
          <w:kern w:val="0"/>
          <w:sz w:val="24"/>
          <w:szCs w:val="24"/>
        </w:rPr>
      </w:pPr>
    </w:p>
    <w:p w:rsidR="00DC4823" w:rsidRDefault="00DC4823" w:rsidP="00DC4823">
      <w:pPr>
        <w:widowControl/>
        <w:jc w:val="left"/>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法定代表人（签字或盖章）：</w:t>
      </w:r>
    </w:p>
    <w:p w:rsidR="00DC4823" w:rsidRDefault="00DC4823" w:rsidP="00DC4823">
      <w:pPr>
        <w:widowControl/>
        <w:jc w:val="left"/>
        <w:rPr>
          <w:rFonts w:asciiTheme="minorEastAsia" w:hAnsiTheme="minorEastAsia" w:cs="宋体"/>
          <w:color w:val="313131"/>
          <w:kern w:val="0"/>
          <w:sz w:val="24"/>
          <w:szCs w:val="24"/>
        </w:rPr>
      </w:pPr>
      <w:r>
        <w:rPr>
          <w:rFonts w:asciiTheme="minorEastAsia" w:hAnsiTheme="minorEastAsia" w:cs="宋体"/>
          <w:color w:val="313131"/>
          <w:kern w:val="0"/>
          <w:sz w:val="24"/>
          <w:szCs w:val="24"/>
        </w:rPr>
        <w:br w:type="page"/>
      </w:r>
    </w:p>
    <w:p w:rsidR="00DC4823" w:rsidRDefault="00DC4823" w:rsidP="00DC4823">
      <w:pPr>
        <w:jc w:val="left"/>
        <w:rPr>
          <w:rFonts w:asciiTheme="minorEastAsia" w:hAnsiTheme="minorEastAsia"/>
          <w:bCs/>
          <w:sz w:val="24"/>
          <w:szCs w:val="24"/>
        </w:rPr>
      </w:pPr>
      <w:r>
        <w:rPr>
          <w:rFonts w:asciiTheme="minorEastAsia" w:hAnsiTheme="minorEastAsia" w:hint="eastAsia"/>
          <w:bCs/>
          <w:sz w:val="24"/>
          <w:szCs w:val="24"/>
        </w:rPr>
        <w:lastRenderedPageBreak/>
        <w:t>附件4</w:t>
      </w:r>
    </w:p>
    <w:p w:rsidR="00DC4823" w:rsidRDefault="00DC4823" w:rsidP="00DC4823">
      <w:pPr>
        <w:jc w:val="left"/>
        <w:rPr>
          <w:rFonts w:ascii="Georgia" w:hAnsi="Georgia" w:cs="宋体"/>
          <w:b/>
          <w:bCs/>
          <w:color w:val="313131"/>
          <w:kern w:val="0"/>
          <w:sz w:val="36"/>
          <w:szCs w:val="36"/>
        </w:rPr>
      </w:pPr>
    </w:p>
    <w:p w:rsidR="00DC4823" w:rsidRDefault="00DC4823" w:rsidP="00DC4823">
      <w:pPr>
        <w:jc w:val="center"/>
        <w:rPr>
          <w:rFonts w:asciiTheme="minorEastAsia" w:hAnsiTheme="minorEastAsia"/>
          <w:bCs/>
          <w:sz w:val="24"/>
          <w:szCs w:val="24"/>
        </w:rPr>
      </w:pPr>
      <w:r>
        <w:rPr>
          <w:rFonts w:ascii="Georgia" w:hAnsi="Georgia" w:cs="宋体" w:hint="eastAsia"/>
          <w:b/>
          <w:bCs/>
          <w:color w:val="313131"/>
          <w:kern w:val="0"/>
          <w:sz w:val="36"/>
          <w:szCs w:val="36"/>
        </w:rPr>
        <w:t>承诺书</w:t>
      </w:r>
    </w:p>
    <w:p w:rsidR="00DC4823" w:rsidRDefault="00DC4823" w:rsidP="00DC4823">
      <w:pPr>
        <w:spacing w:line="480" w:lineRule="auto"/>
        <w:rPr>
          <w:rFonts w:asciiTheme="minorEastAsia" w:hAnsiTheme="minorEastAsia"/>
          <w:sz w:val="24"/>
          <w:szCs w:val="24"/>
        </w:rPr>
      </w:pPr>
      <w:r>
        <w:rPr>
          <w:rFonts w:asciiTheme="minorEastAsia" w:hAnsiTheme="minorEastAsia" w:hint="eastAsia"/>
          <w:sz w:val="24"/>
          <w:szCs w:val="24"/>
        </w:rPr>
        <w:t>（</w:t>
      </w:r>
      <w:r w:rsidR="00BE32B6">
        <w:rPr>
          <w:rFonts w:asciiTheme="minorEastAsia" w:hAnsiTheme="minorEastAsia" w:hint="eastAsia"/>
          <w:sz w:val="24"/>
          <w:szCs w:val="24"/>
        </w:rPr>
        <w:t>投标方</w:t>
      </w:r>
      <w:r>
        <w:rPr>
          <w:rFonts w:asciiTheme="minorEastAsia" w:hAnsiTheme="minorEastAsia" w:hint="eastAsia"/>
          <w:sz w:val="24"/>
          <w:szCs w:val="24"/>
        </w:rPr>
        <w:t>名称）在此承诺：</w:t>
      </w:r>
    </w:p>
    <w:p w:rsidR="00DC4823" w:rsidRDefault="00DC4823" w:rsidP="00DC4823">
      <w:pPr>
        <w:spacing w:line="480" w:lineRule="auto"/>
        <w:ind w:firstLineChars="200" w:firstLine="480"/>
        <w:rPr>
          <w:rFonts w:asciiTheme="minorEastAsia" w:hAnsiTheme="minorEastAsia"/>
          <w:sz w:val="24"/>
          <w:szCs w:val="24"/>
        </w:rPr>
      </w:pPr>
    </w:p>
    <w:p w:rsidR="00697C67" w:rsidRDefault="00697C67" w:rsidP="00697C67">
      <w:pPr>
        <w:spacing w:line="560" w:lineRule="exact"/>
        <w:ind w:firstLineChars="200" w:firstLine="480"/>
        <w:rPr>
          <w:rFonts w:asciiTheme="minorEastAsia" w:hAnsiTheme="minorEastAsia"/>
          <w:bCs/>
          <w:sz w:val="24"/>
          <w:szCs w:val="24"/>
        </w:rPr>
      </w:pPr>
      <w:r>
        <w:rPr>
          <w:rFonts w:asciiTheme="minorEastAsia" w:hAnsiTheme="minorEastAsia"/>
          <w:sz w:val="24"/>
          <w:szCs w:val="24"/>
        </w:rPr>
        <w:t>1</w:t>
      </w:r>
      <w:r>
        <w:rPr>
          <w:rFonts w:asciiTheme="minorEastAsia" w:hAnsiTheme="minorEastAsia" w:hint="eastAsia"/>
          <w:sz w:val="24"/>
          <w:szCs w:val="24"/>
        </w:rPr>
        <w:t>．本公司（单位）</w:t>
      </w:r>
      <w:r>
        <w:rPr>
          <w:rFonts w:asciiTheme="minorEastAsia" w:hAnsiTheme="minorEastAsia" w:hint="eastAsia"/>
          <w:bCs/>
          <w:sz w:val="24"/>
          <w:szCs w:val="24"/>
        </w:rPr>
        <w:t>对本项目所提供的产品和服务满足招标文件要求；</w:t>
      </w:r>
    </w:p>
    <w:p w:rsidR="00697C67" w:rsidRDefault="00697C67" w:rsidP="00697C67">
      <w:pPr>
        <w:spacing w:line="560" w:lineRule="exact"/>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w:t>
      </w:r>
      <w:r>
        <w:rPr>
          <w:rFonts w:asciiTheme="minorEastAsia" w:hAnsiTheme="minorEastAsia" w:hint="eastAsia"/>
          <w:sz w:val="24"/>
          <w:szCs w:val="24"/>
        </w:rPr>
        <w:t>本公司（单位）</w:t>
      </w:r>
      <w:r>
        <w:rPr>
          <w:rFonts w:asciiTheme="minorEastAsia" w:hAnsiTheme="minorEastAsia" w:hint="eastAsia"/>
          <w:bCs/>
          <w:sz w:val="24"/>
          <w:szCs w:val="24"/>
        </w:rPr>
        <w:t>具备履行合同所必需的设备和专业技术能力；</w:t>
      </w:r>
    </w:p>
    <w:p w:rsidR="00697C67" w:rsidRPr="00877AB8" w:rsidRDefault="00697C67" w:rsidP="00697C67">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3.本公司（单位）不存在招标文件关于招标资格第4条、第6条所述的违法违规情形；</w:t>
      </w:r>
    </w:p>
    <w:p w:rsidR="00697C67" w:rsidRDefault="00697C67" w:rsidP="00697C67">
      <w:pPr>
        <w:spacing w:line="560" w:lineRule="exact"/>
        <w:ind w:firstLineChars="200" w:firstLine="480"/>
        <w:rPr>
          <w:rFonts w:asciiTheme="minorEastAsia" w:hAnsiTheme="minorEastAsia"/>
          <w:sz w:val="24"/>
          <w:szCs w:val="24"/>
        </w:rPr>
      </w:pPr>
      <w:r>
        <w:rPr>
          <w:rFonts w:asciiTheme="minorEastAsia" w:hAnsiTheme="minorEastAsia" w:hint="eastAsia"/>
          <w:bCs/>
          <w:sz w:val="24"/>
          <w:szCs w:val="24"/>
        </w:rPr>
        <w:t>4.</w:t>
      </w:r>
      <w:r>
        <w:rPr>
          <w:rFonts w:asciiTheme="minorEastAsia" w:hAnsiTheme="minorEastAsia" w:hint="eastAsia"/>
          <w:sz w:val="24"/>
          <w:szCs w:val="24"/>
        </w:rPr>
        <w:t>本公司未被“</w:t>
      </w:r>
      <w:r>
        <w:rPr>
          <w:rFonts w:asciiTheme="minorEastAsia" w:hAnsiTheme="minorEastAsia" w:hint="eastAsia"/>
          <w:bCs/>
          <w:sz w:val="24"/>
          <w:szCs w:val="24"/>
        </w:rPr>
        <w:t>信用中国</w:t>
      </w:r>
      <w:r>
        <w:rPr>
          <w:rFonts w:asciiTheme="minorEastAsia" w:hAnsiTheme="minorEastAsia" w:hint="eastAsia"/>
          <w:sz w:val="24"/>
          <w:szCs w:val="24"/>
        </w:rPr>
        <w:t>”</w:t>
      </w:r>
      <w:r>
        <w:rPr>
          <w:rFonts w:asciiTheme="minorEastAsia" w:hAnsiTheme="minorEastAsia" w:hint="eastAsia"/>
          <w:bCs/>
          <w:sz w:val="24"/>
          <w:szCs w:val="24"/>
        </w:rPr>
        <w:t>网站（</w:t>
      </w:r>
      <w:hyperlink r:id="rId10" w:history="1">
        <w:r>
          <w:rPr>
            <w:rFonts w:asciiTheme="minorEastAsia" w:hAnsiTheme="minorEastAsia" w:hint="eastAsia"/>
            <w:bCs/>
            <w:sz w:val="24"/>
            <w:szCs w:val="24"/>
          </w:rPr>
          <w:t>www.creditchina.gov.cn</w:t>
        </w:r>
      </w:hyperlink>
      <w:r>
        <w:rPr>
          <w:rFonts w:asciiTheme="minorEastAsia" w:hAnsiTheme="minorEastAsia" w:hint="eastAsia"/>
          <w:bCs/>
          <w:sz w:val="24"/>
          <w:szCs w:val="24"/>
        </w:rPr>
        <w:t>）</w:t>
      </w:r>
      <w:r>
        <w:rPr>
          <w:rFonts w:asciiTheme="minorEastAsia" w:hAnsiTheme="minorEastAsia" w:hint="eastAsia"/>
          <w:sz w:val="24"/>
          <w:szCs w:val="24"/>
        </w:rPr>
        <w:t>列入失信执行人、重大税收违法案件当事人名单、政府采购严重违法失信行为记录名单。</w:t>
      </w:r>
    </w:p>
    <w:p w:rsidR="00697C67" w:rsidRDefault="00697C67" w:rsidP="00697C67">
      <w:pPr>
        <w:spacing w:line="480" w:lineRule="auto"/>
        <w:ind w:firstLineChars="200" w:firstLine="480"/>
        <w:rPr>
          <w:rFonts w:asciiTheme="minorEastAsia" w:hAnsiTheme="minorEastAsia"/>
          <w:sz w:val="24"/>
          <w:szCs w:val="24"/>
        </w:rPr>
      </w:pPr>
    </w:p>
    <w:p w:rsidR="00DC4823" w:rsidRPr="00697C67" w:rsidRDefault="00DC4823" w:rsidP="00DC4823">
      <w:pPr>
        <w:spacing w:line="480" w:lineRule="auto"/>
        <w:ind w:firstLineChars="200" w:firstLine="480"/>
        <w:rPr>
          <w:rFonts w:asciiTheme="minorEastAsia" w:hAnsiTheme="minorEastAsia"/>
          <w:sz w:val="24"/>
          <w:szCs w:val="24"/>
        </w:rPr>
      </w:pPr>
    </w:p>
    <w:p w:rsidR="00DC4823" w:rsidRDefault="00DC4823" w:rsidP="00DC4823">
      <w:pPr>
        <w:spacing w:line="480" w:lineRule="auto"/>
        <w:ind w:firstLineChars="200" w:firstLine="480"/>
        <w:rPr>
          <w:rFonts w:asciiTheme="minorEastAsia" w:hAnsiTheme="minorEastAsia"/>
          <w:bCs/>
          <w:sz w:val="24"/>
          <w:szCs w:val="24"/>
        </w:rPr>
      </w:pPr>
      <w:r>
        <w:rPr>
          <w:rFonts w:asciiTheme="minorEastAsia" w:hAnsiTheme="minorEastAsia" w:hint="eastAsia"/>
          <w:bCs/>
          <w:sz w:val="24"/>
          <w:szCs w:val="24"/>
        </w:rPr>
        <w:t>如违背上述承诺，本公司</w:t>
      </w:r>
      <w:r>
        <w:rPr>
          <w:rFonts w:asciiTheme="minorEastAsia" w:hAnsiTheme="minorEastAsia" w:hint="eastAsia"/>
          <w:sz w:val="24"/>
          <w:szCs w:val="24"/>
        </w:rPr>
        <w:t>（单位）</w:t>
      </w:r>
      <w:r>
        <w:rPr>
          <w:rFonts w:asciiTheme="minorEastAsia" w:hAnsiTheme="minorEastAsia" w:hint="eastAsia"/>
          <w:bCs/>
          <w:sz w:val="24"/>
          <w:szCs w:val="24"/>
        </w:rPr>
        <w:t>将承担一切法律责任。</w:t>
      </w:r>
    </w:p>
    <w:p w:rsidR="00DC4823" w:rsidRDefault="00DC4823" w:rsidP="00DC4823">
      <w:pPr>
        <w:spacing w:line="480" w:lineRule="auto"/>
        <w:ind w:firstLineChars="2250" w:firstLine="5400"/>
        <w:rPr>
          <w:rFonts w:asciiTheme="minorEastAsia" w:hAnsiTheme="minorEastAsia"/>
          <w:bCs/>
          <w:sz w:val="24"/>
          <w:szCs w:val="24"/>
        </w:rPr>
      </w:pPr>
    </w:p>
    <w:p w:rsidR="00DC4823" w:rsidRDefault="00BE32B6" w:rsidP="00DC4823">
      <w:pPr>
        <w:spacing w:line="480" w:lineRule="auto"/>
        <w:jc w:val="left"/>
        <w:rPr>
          <w:rFonts w:asciiTheme="minorEastAsia" w:hAnsiTheme="minorEastAsia"/>
          <w:bCs/>
          <w:sz w:val="24"/>
          <w:szCs w:val="24"/>
        </w:rPr>
      </w:pPr>
      <w:r>
        <w:rPr>
          <w:rFonts w:asciiTheme="minorEastAsia" w:hAnsiTheme="minorEastAsia" w:hint="eastAsia"/>
          <w:bCs/>
          <w:sz w:val="24"/>
          <w:szCs w:val="24"/>
        </w:rPr>
        <w:t>投标方</w:t>
      </w:r>
      <w:r w:rsidR="00DC4823">
        <w:rPr>
          <w:rFonts w:asciiTheme="minorEastAsia" w:hAnsiTheme="minorEastAsia" w:hint="eastAsia"/>
          <w:bCs/>
          <w:sz w:val="24"/>
          <w:szCs w:val="24"/>
        </w:rPr>
        <w:t>（盖章）：</w:t>
      </w:r>
    </w:p>
    <w:p w:rsidR="00DC4823" w:rsidRDefault="00DC4823" w:rsidP="00DC4823">
      <w:pPr>
        <w:spacing w:line="480" w:lineRule="auto"/>
        <w:rPr>
          <w:rFonts w:asciiTheme="minorEastAsia" w:hAnsiTheme="minorEastAsia"/>
          <w:bCs/>
          <w:sz w:val="24"/>
          <w:szCs w:val="24"/>
        </w:rPr>
      </w:pPr>
      <w:r>
        <w:rPr>
          <w:rFonts w:asciiTheme="minorEastAsia" w:hAnsiTheme="minorEastAsia" w:hint="eastAsia"/>
          <w:bCs/>
          <w:sz w:val="24"/>
          <w:szCs w:val="24"/>
        </w:rPr>
        <w:t>日期：</w:t>
      </w:r>
    </w:p>
    <w:p w:rsidR="00DC4823" w:rsidRDefault="00DC4823" w:rsidP="00DC4823">
      <w:pPr>
        <w:jc w:val="left"/>
        <w:rPr>
          <w:rFonts w:asciiTheme="minorEastAsia" w:hAnsiTheme="minorEastAsia"/>
          <w:bCs/>
          <w:sz w:val="24"/>
          <w:szCs w:val="24"/>
        </w:rPr>
      </w:pPr>
      <w:r>
        <w:rPr>
          <w:rFonts w:asciiTheme="minorEastAsia" w:hAnsiTheme="minorEastAsia"/>
          <w:bCs/>
          <w:sz w:val="24"/>
          <w:szCs w:val="24"/>
        </w:rPr>
        <w:br w:type="page"/>
      </w:r>
      <w:r>
        <w:rPr>
          <w:rFonts w:asciiTheme="minorEastAsia" w:hAnsiTheme="minorEastAsia" w:hint="eastAsia"/>
          <w:bCs/>
          <w:sz w:val="24"/>
          <w:szCs w:val="24"/>
        </w:rPr>
        <w:lastRenderedPageBreak/>
        <w:t>附件5</w:t>
      </w:r>
    </w:p>
    <w:p w:rsidR="00DC4823" w:rsidRDefault="00DC4823" w:rsidP="00DC4823">
      <w:pPr>
        <w:widowControl/>
        <w:jc w:val="center"/>
        <w:rPr>
          <w:rFonts w:asciiTheme="minorEastAsia" w:hAnsiTheme="minorEastAsia"/>
          <w:bCs/>
          <w:sz w:val="24"/>
          <w:szCs w:val="24"/>
        </w:rPr>
      </w:pPr>
      <w:r>
        <w:rPr>
          <w:rFonts w:ascii="Georgia" w:hAnsi="Georgia" w:cs="宋体" w:hint="eastAsia"/>
          <w:b/>
          <w:bCs/>
          <w:color w:val="313131"/>
          <w:kern w:val="0"/>
          <w:sz w:val="36"/>
          <w:szCs w:val="36"/>
        </w:rPr>
        <w:t>明细报价表</w:t>
      </w:r>
    </w:p>
    <w:p w:rsidR="00DC4823" w:rsidRDefault="00BE32B6" w:rsidP="00DC4823">
      <w:pPr>
        <w:spacing w:line="400" w:lineRule="exact"/>
        <w:rPr>
          <w:rFonts w:asciiTheme="minorEastAsia" w:hAnsiTheme="minorEastAsia"/>
          <w:bCs/>
          <w:sz w:val="24"/>
          <w:szCs w:val="24"/>
        </w:rPr>
      </w:pPr>
      <w:r>
        <w:rPr>
          <w:rFonts w:asciiTheme="minorEastAsia" w:hAnsiTheme="minorEastAsia" w:hint="eastAsia"/>
          <w:bCs/>
          <w:sz w:val="24"/>
          <w:szCs w:val="24"/>
        </w:rPr>
        <w:t>投标方</w:t>
      </w:r>
      <w:r w:rsidR="00DC4823">
        <w:rPr>
          <w:rFonts w:asciiTheme="minorEastAsia" w:hAnsiTheme="minorEastAsia" w:hint="eastAsia"/>
          <w:bCs/>
          <w:sz w:val="24"/>
          <w:szCs w:val="24"/>
        </w:rPr>
        <w:t>名称（盖章）</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250"/>
        <w:gridCol w:w="2121"/>
        <w:gridCol w:w="1985"/>
        <w:gridCol w:w="2627"/>
      </w:tblGrid>
      <w:tr w:rsidR="00DC4823" w:rsidTr="007D4337">
        <w:trPr>
          <w:trHeight w:hRule="exact" w:val="510"/>
          <w:jc w:val="center"/>
        </w:trPr>
        <w:tc>
          <w:tcPr>
            <w:tcW w:w="9706" w:type="dxa"/>
            <w:gridSpan w:val="5"/>
            <w:vAlign w:val="center"/>
          </w:tcPr>
          <w:p w:rsidR="00DC4823" w:rsidRDefault="00DC4823" w:rsidP="007D4337">
            <w:pPr>
              <w:adjustRightInd w:val="0"/>
              <w:snapToGrid w:val="0"/>
              <w:jc w:val="center"/>
              <w:rPr>
                <w:rFonts w:asciiTheme="minorEastAsia" w:hAnsiTheme="minorEastAsia"/>
                <w:b/>
                <w:sz w:val="24"/>
                <w:szCs w:val="24"/>
              </w:rPr>
            </w:pPr>
            <w:r>
              <w:rPr>
                <w:rFonts w:asciiTheme="minorEastAsia" w:hAnsiTheme="minorEastAsia" w:hint="eastAsia"/>
                <w:b/>
                <w:sz w:val="24"/>
                <w:szCs w:val="24"/>
              </w:rPr>
              <w:t>信息系统密码测评</w:t>
            </w:r>
          </w:p>
        </w:tc>
      </w:tr>
      <w:tr w:rsidR="00DC4823" w:rsidTr="00DC4823">
        <w:trPr>
          <w:trHeight w:hRule="exact" w:val="711"/>
          <w:jc w:val="center"/>
        </w:trPr>
        <w:tc>
          <w:tcPr>
            <w:tcW w:w="2973" w:type="dxa"/>
            <w:gridSpan w:val="2"/>
            <w:vAlign w:val="center"/>
          </w:tcPr>
          <w:p w:rsidR="00DC4823" w:rsidRDefault="00DC4823" w:rsidP="007D4337">
            <w:pPr>
              <w:adjustRightInd w:val="0"/>
              <w:snapToGrid w:val="0"/>
              <w:jc w:val="center"/>
              <w:rPr>
                <w:rFonts w:asciiTheme="minorEastAsia" w:hAnsiTheme="minorEastAsia" w:cs="宋体"/>
                <w:b/>
                <w:kern w:val="0"/>
                <w:sz w:val="24"/>
                <w:szCs w:val="24"/>
              </w:rPr>
            </w:pPr>
            <w:r>
              <w:rPr>
                <w:rFonts w:asciiTheme="minorEastAsia" w:hAnsiTheme="minorEastAsia" w:cs="宋体" w:hint="eastAsia"/>
                <w:b/>
                <w:kern w:val="0"/>
                <w:sz w:val="24"/>
                <w:szCs w:val="24"/>
              </w:rPr>
              <w:t>系统(服务)名称</w:t>
            </w:r>
          </w:p>
        </w:tc>
        <w:tc>
          <w:tcPr>
            <w:tcW w:w="2121" w:type="dxa"/>
            <w:vAlign w:val="center"/>
          </w:tcPr>
          <w:p w:rsidR="00DC4823" w:rsidRDefault="00DC4823" w:rsidP="007D4337">
            <w:pPr>
              <w:adjustRightInd w:val="0"/>
              <w:snapToGrid w:val="0"/>
              <w:jc w:val="center"/>
              <w:rPr>
                <w:rFonts w:asciiTheme="minorEastAsia" w:hAnsiTheme="minorEastAsia"/>
                <w:b/>
                <w:sz w:val="24"/>
                <w:szCs w:val="24"/>
              </w:rPr>
            </w:pPr>
            <w:r>
              <w:rPr>
                <w:rFonts w:asciiTheme="minorEastAsia" w:hAnsiTheme="minorEastAsia" w:hint="eastAsia"/>
                <w:b/>
                <w:sz w:val="24"/>
                <w:szCs w:val="24"/>
              </w:rPr>
              <w:t>数量</w:t>
            </w:r>
          </w:p>
        </w:tc>
        <w:tc>
          <w:tcPr>
            <w:tcW w:w="1985" w:type="dxa"/>
            <w:vAlign w:val="center"/>
          </w:tcPr>
          <w:p w:rsidR="00DC4823" w:rsidRDefault="00DC4823" w:rsidP="007D4337">
            <w:pPr>
              <w:adjustRightInd w:val="0"/>
              <w:snapToGrid w:val="0"/>
              <w:jc w:val="center"/>
              <w:rPr>
                <w:rFonts w:asciiTheme="minorEastAsia" w:hAnsiTheme="minorEastAsia"/>
                <w:b/>
                <w:sz w:val="24"/>
                <w:szCs w:val="24"/>
              </w:rPr>
            </w:pPr>
            <w:r>
              <w:rPr>
                <w:rFonts w:asciiTheme="minorEastAsia" w:hAnsiTheme="minorEastAsia" w:hint="eastAsia"/>
                <w:b/>
                <w:sz w:val="24"/>
                <w:szCs w:val="24"/>
              </w:rPr>
              <w:t>单价</w:t>
            </w:r>
          </w:p>
        </w:tc>
        <w:tc>
          <w:tcPr>
            <w:tcW w:w="2627" w:type="dxa"/>
            <w:vAlign w:val="center"/>
          </w:tcPr>
          <w:p w:rsidR="00DC4823" w:rsidRDefault="00DC4823" w:rsidP="007D4337">
            <w:pPr>
              <w:adjustRightInd w:val="0"/>
              <w:snapToGrid w:val="0"/>
              <w:jc w:val="center"/>
              <w:rPr>
                <w:rFonts w:asciiTheme="minorEastAsia" w:hAnsiTheme="minorEastAsia"/>
                <w:b/>
                <w:sz w:val="24"/>
                <w:szCs w:val="24"/>
              </w:rPr>
            </w:pPr>
            <w:r>
              <w:rPr>
                <w:rFonts w:asciiTheme="minorEastAsia" w:hAnsiTheme="minorEastAsia" w:hint="eastAsia"/>
                <w:b/>
                <w:sz w:val="24"/>
                <w:szCs w:val="24"/>
              </w:rPr>
              <w:t>分项总报价</w:t>
            </w:r>
          </w:p>
        </w:tc>
      </w:tr>
      <w:tr w:rsidR="00DC4823" w:rsidTr="00DC4823">
        <w:trPr>
          <w:trHeight w:hRule="exact" w:val="567"/>
          <w:jc w:val="center"/>
        </w:trPr>
        <w:tc>
          <w:tcPr>
            <w:tcW w:w="2973" w:type="dxa"/>
            <w:gridSpan w:val="2"/>
            <w:vAlign w:val="center"/>
          </w:tcPr>
          <w:p w:rsidR="00DC4823" w:rsidRDefault="00DC4823" w:rsidP="007D4337">
            <w:pPr>
              <w:rPr>
                <w:rFonts w:asciiTheme="minorEastAsia" w:hAnsiTheme="minorEastAsia"/>
                <w:sz w:val="24"/>
                <w:szCs w:val="24"/>
              </w:rPr>
            </w:pPr>
          </w:p>
        </w:tc>
        <w:tc>
          <w:tcPr>
            <w:tcW w:w="2121"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1985"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2627" w:type="dxa"/>
            <w:vAlign w:val="center"/>
          </w:tcPr>
          <w:p w:rsidR="00DC4823" w:rsidRDefault="00DC4823" w:rsidP="007D4337">
            <w:pPr>
              <w:adjustRightInd w:val="0"/>
              <w:snapToGrid w:val="0"/>
              <w:spacing w:line="336" w:lineRule="auto"/>
              <w:rPr>
                <w:rFonts w:asciiTheme="minorEastAsia" w:hAnsiTheme="minorEastAsia"/>
                <w:b/>
                <w:sz w:val="24"/>
                <w:szCs w:val="24"/>
              </w:rPr>
            </w:pPr>
          </w:p>
        </w:tc>
      </w:tr>
      <w:tr w:rsidR="00DC4823" w:rsidTr="00DC4823">
        <w:trPr>
          <w:trHeight w:hRule="exact" w:val="567"/>
          <w:jc w:val="center"/>
        </w:trPr>
        <w:tc>
          <w:tcPr>
            <w:tcW w:w="2973" w:type="dxa"/>
            <w:gridSpan w:val="2"/>
            <w:vAlign w:val="center"/>
          </w:tcPr>
          <w:p w:rsidR="00DC4823" w:rsidRDefault="00DC4823" w:rsidP="007D4337">
            <w:pPr>
              <w:rPr>
                <w:rFonts w:asciiTheme="minorEastAsia" w:hAnsiTheme="minorEastAsia"/>
                <w:sz w:val="24"/>
                <w:szCs w:val="24"/>
              </w:rPr>
            </w:pPr>
          </w:p>
        </w:tc>
        <w:tc>
          <w:tcPr>
            <w:tcW w:w="2121"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1985"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2627" w:type="dxa"/>
            <w:vAlign w:val="center"/>
          </w:tcPr>
          <w:p w:rsidR="00DC4823" w:rsidRDefault="00DC4823" w:rsidP="007D4337">
            <w:pPr>
              <w:adjustRightInd w:val="0"/>
              <w:snapToGrid w:val="0"/>
              <w:spacing w:line="336" w:lineRule="auto"/>
              <w:rPr>
                <w:rFonts w:asciiTheme="minorEastAsia" w:hAnsiTheme="minorEastAsia"/>
                <w:b/>
                <w:sz w:val="24"/>
                <w:szCs w:val="24"/>
              </w:rPr>
            </w:pPr>
          </w:p>
        </w:tc>
      </w:tr>
      <w:tr w:rsidR="00DC4823" w:rsidTr="00DC4823">
        <w:trPr>
          <w:trHeight w:hRule="exact" w:val="567"/>
          <w:jc w:val="center"/>
        </w:trPr>
        <w:tc>
          <w:tcPr>
            <w:tcW w:w="2973" w:type="dxa"/>
            <w:gridSpan w:val="2"/>
            <w:vAlign w:val="center"/>
          </w:tcPr>
          <w:p w:rsidR="00DC4823" w:rsidRDefault="00DC4823" w:rsidP="007D4337">
            <w:pPr>
              <w:rPr>
                <w:rFonts w:asciiTheme="minorEastAsia" w:hAnsiTheme="minorEastAsia"/>
                <w:sz w:val="24"/>
                <w:szCs w:val="24"/>
              </w:rPr>
            </w:pPr>
          </w:p>
        </w:tc>
        <w:tc>
          <w:tcPr>
            <w:tcW w:w="2121"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1985"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2627" w:type="dxa"/>
            <w:vAlign w:val="center"/>
          </w:tcPr>
          <w:p w:rsidR="00DC4823" w:rsidRDefault="00DC4823" w:rsidP="007D4337">
            <w:pPr>
              <w:adjustRightInd w:val="0"/>
              <w:snapToGrid w:val="0"/>
              <w:spacing w:line="336" w:lineRule="auto"/>
              <w:rPr>
                <w:rFonts w:asciiTheme="minorEastAsia" w:hAnsiTheme="minorEastAsia"/>
                <w:b/>
                <w:sz w:val="24"/>
                <w:szCs w:val="24"/>
              </w:rPr>
            </w:pPr>
          </w:p>
        </w:tc>
      </w:tr>
      <w:tr w:rsidR="00DC4823" w:rsidTr="00DC4823">
        <w:trPr>
          <w:trHeight w:hRule="exact" w:val="567"/>
          <w:jc w:val="center"/>
        </w:trPr>
        <w:tc>
          <w:tcPr>
            <w:tcW w:w="2973" w:type="dxa"/>
            <w:gridSpan w:val="2"/>
            <w:vAlign w:val="center"/>
          </w:tcPr>
          <w:p w:rsidR="00DC4823" w:rsidRDefault="00DC4823" w:rsidP="007D4337">
            <w:pPr>
              <w:rPr>
                <w:rFonts w:asciiTheme="minorEastAsia" w:hAnsiTheme="minorEastAsia"/>
                <w:sz w:val="24"/>
                <w:szCs w:val="24"/>
              </w:rPr>
            </w:pPr>
          </w:p>
        </w:tc>
        <w:tc>
          <w:tcPr>
            <w:tcW w:w="2121"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1985" w:type="dxa"/>
            <w:vAlign w:val="center"/>
          </w:tcPr>
          <w:p w:rsidR="00DC4823" w:rsidRDefault="00DC4823" w:rsidP="007D4337">
            <w:pPr>
              <w:adjustRightInd w:val="0"/>
              <w:snapToGrid w:val="0"/>
              <w:spacing w:line="336" w:lineRule="auto"/>
              <w:rPr>
                <w:rFonts w:asciiTheme="minorEastAsia" w:hAnsiTheme="minorEastAsia"/>
                <w:b/>
                <w:sz w:val="24"/>
                <w:szCs w:val="24"/>
              </w:rPr>
            </w:pPr>
          </w:p>
        </w:tc>
        <w:tc>
          <w:tcPr>
            <w:tcW w:w="2627" w:type="dxa"/>
            <w:vAlign w:val="center"/>
          </w:tcPr>
          <w:p w:rsidR="00DC4823" w:rsidRDefault="00DC4823" w:rsidP="007D4337">
            <w:pPr>
              <w:adjustRightInd w:val="0"/>
              <w:snapToGrid w:val="0"/>
              <w:spacing w:line="336" w:lineRule="auto"/>
              <w:rPr>
                <w:rFonts w:asciiTheme="minorEastAsia" w:hAnsiTheme="minorEastAsia"/>
                <w:b/>
                <w:sz w:val="24"/>
                <w:szCs w:val="24"/>
              </w:rPr>
            </w:pPr>
          </w:p>
        </w:tc>
      </w:tr>
      <w:tr w:rsidR="00DC4823" w:rsidTr="00DC4823">
        <w:trPr>
          <w:trHeight w:hRule="exact" w:val="567"/>
          <w:jc w:val="center"/>
        </w:trPr>
        <w:tc>
          <w:tcPr>
            <w:tcW w:w="2973" w:type="dxa"/>
            <w:gridSpan w:val="2"/>
            <w:vAlign w:val="center"/>
          </w:tcPr>
          <w:p w:rsidR="00DC4823" w:rsidRDefault="00DC4823" w:rsidP="007D4337">
            <w:pPr>
              <w:adjustRightInd w:val="0"/>
              <w:snapToGrid w:val="0"/>
              <w:jc w:val="center"/>
              <w:rPr>
                <w:rFonts w:asciiTheme="minorEastAsia" w:hAnsiTheme="minorEastAsia"/>
                <w:b/>
                <w:sz w:val="24"/>
                <w:szCs w:val="24"/>
              </w:rPr>
            </w:pPr>
            <w:r>
              <w:rPr>
                <w:rFonts w:asciiTheme="minorEastAsia" w:hAnsiTheme="minorEastAsia" w:hint="eastAsia"/>
                <w:b/>
                <w:bCs/>
                <w:sz w:val="24"/>
                <w:szCs w:val="24"/>
              </w:rPr>
              <w:t>合计</w:t>
            </w:r>
          </w:p>
        </w:tc>
        <w:tc>
          <w:tcPr>
            <w:tcW w:w="2121" w:type="dxa"/>
            <w:vAlign w:val="center"/>
          </w:tcPr>
          <w:p w:rsidR="00DC4823" w:rsidRDefault="00DC4823" w:rsidP="007D4337">
            <w:pPr>
              <w:adjustRightInd w:val="0"/>
              <w:snapToGrid w:val="0"/>
              <w:spacing w:line="336" w:lineRule="auto"/>
              <w:jc w:val="center"/>
              <w:rPr>
                <w:rFonts w:asciiTheme="minorEastAsia" w:hAnsiTheme="minorEastAsia"/>
                <w:b/>
                <w:sz w:val="24"/>
                <w:szCs w:val="24"/>
              </w:rPr>
            </w:pPr>
          </w:p>
        </w:tc>
        <w:tc>
          <w:tcPr>
            <w:tcW w:w="1985" w:type="dxa"/>
            <w:vAlign w:val="center"/>
          </w:tcPr>
          <w:p w:rsidR="00DC4823" w:rsidRDefault="00DC4823" w:rsidP="007D4337">
            <w:pPr>
              <w:adjustRightInd w:val="0"/>
              <w:snapToGrid w:val="0"/>
              <w:spacing w:line="336" w:lineRule="auto"/>
              <w:jc w:val="center"/>
              <w:rPr>
                <w:rFonts w:asciiTheme="minorEastAsia" w:hAnsiTheme="minorEastAsia"/>
                <w:b/>
                <w:sz w:val="24"/>
                <w:szCs w:val="24"/>
              </w:rPr>
            </w:pPr>
            <w:r>
              <w:rPr>
                <w:rFonts w:asciiTheme="minorEastAsia" w:hAnsiTheme="minorEastAsia" w:hint="eastAsia"/>
                <w:b/>
                <w:sz w:val="24"/>
                <w:szCs w:val="24"/>
              </w:rPr>
              <w:t>总价</w:t>
            </w:r>
          </w:p>
        </w:tc>
        <w:tc>
          <w:tcPr>
            <w:tcW w:w="2627" w:type="dxa"/>
            <w:vAlign w:val="center"/>
          </w:tcPr>
          <w:p w:rsidR="00DC4823" w:rsidRDefault="00DC4823" w:rsidP="007D4337">
            <w:pPr>
              <w:adjustRightInd w:val="0"/>
              <w:snapToGrid w:val="0"/>
              <w:spacing w:line="336" w:lineRule="auto"/>
              <w:jc w:val="center"/>
              <w:rPr>
                <w:rFonts w:asciiTheme="minorEastAsia" w:hAnsiTheme="minorEastAsia"/>
                <w:b/>
                <w:sz w:val="24"/>
                <w:szCs w:val="24"/>
              </w:rPr>
            </w:pPr>
          </w:p>
        </w:tc>
      </w:tr>
      <w:tr w:rsidR="00DC4823" w:rsidTr="00DC4823">
        <w:trPr>
          <w:trHeight w:hRule="exact" w:val="851"/>
          <w:jc w:val="center"/>
        </w:trPr>
        <w:tc>
          <w:tcPr>
            <w:tcW w:w="2973" w:type="dxa"/>
            <w:gridSpan w:val="2"/>
            <w:tcBorders>
              <w:top w:val="single" w:sz="4" w:space="0" w:color="auto"/>
              <w:left w:val="single" w:sz="4" w:space="0" w:color="auto"/>
              <w:bottom w:val="single" w:sz="4" w:space="0" w:color="auto"/>
              <w:right w:val="single" w:sz="4" w:space="0" w:color="auto"/>
            </w:tcBorders>
            <w:vAlign w:val="center"/>
          </w:tcPr>
          <w:p w:rsidR="00DC4823" w:rsidRDefault="00DC4823" w:rsidP="007D4337">
            <w:pPr>
              <w:adjustRightInd w:val="0"/>
              <w:snapToGrid w:val="0"/>
              <w:jc w:val="center"/>
              <w:rPr>
                <w:rFonts w:asciiTheme="minorEastAsia" w:hAnsiTheme="minorEastAsia"/>
                <w:b/>
                <w:bCs/>
                <w:sz w:val="24"/>
                <w:szCs w:val="24"/>
              </w:rPr>
            </w:pPr>
            <w:r>
              <w:rPr>
                <w:rFonts w:asciiTheme="minorEastAsia" w:hAnsiTheme="minorEastAsia" w:hint="eastAsia"/>
                <w:b/>
                <w:bCs/>
                <w:sz w:val="24"/>
                <w:szCs w:val="24"/>
              </w:rPr>
              <w:t>完工期</w:t>
            </w:r>
          </w:p>
        </w:tc>
        <w:tc>
          <w:tcPr>
            <w:tcW w:w="6733" w:type="dxa"/>
            <w:gridSpan w:val="3"/>
            <w:tcBorders>
              <w:top w:val="single" w:sz="4" w:space="0" w:color="auto"/>
              <w:left w:val="single" w:sz="4" w:space="0" w:color="auto"/>
              <w:bottom w:val="single" w:sz="4" w:space="0" w:color="auto"/>
              <w:right w:val="single" w:sz="4" w:space="0" w:color="auto"/>
            </w:tcBorders>
            <w:vAlign w:val="center"/>
          </w:tcPr>
          <w:p w:rsidR="00DC4823" w:rsidRDefault="00DC4823" w:rsidP="007D4337">
            <w:pPr>
              <w:rPr>
                <w:rFonts w:asciiTheme="minorEastAsia" w:hAnsiTheme="minorEastAsia"/>
                <w:sz w:val="24"/>
                <w:szCs w:val="24"/>
              </w:rPr>
            </w:pPr>
          </w:p>
        </w:tc>
      </w:tr>
      <w:tr w:rsidR="00DC4823" w:rsidTr="00DC4823">
        <w:trPr>
          <w:trHeight w:hRule="exact" w:val="840"/>
          <w:jc w:val="center"/>
        </w:trPr>
        <w:tc>
          <w:tcPr>
            <w:tcW w:w="2973" w:type="dxa"/>
            <w:gridSpan w:val="2"/>
            <w:tcBorders>
              <w:top w:val="single" w:sz="4" w:space="0" w:color="auto"/>
              <w:left w:val="single" w:sz="4" w:space="0" w:color="auto"/>
              <w:bottom w:val="single" w:sz="4" w:space="0" w:color="auto"/>
              <w:right w:val="single" w:sz="4" w:space="0" w:color="auto"/>
            </w:tcBorders>
            <w:vAlign w:val="center"/>
          </w:tcPr>
          <w:p w:rsidR="00DC4823" w:rsidRDefault="00DC4823" w:rsidP="007D4337">
            <w:pPr>
              <w:adjustRightInd w:val="0"/>
              <w:snapToGrid w:val="0"/>
              <w:jc w:val="center"/>
              <w:rPr>
                <w:rFonts w:asciiTheme="minorEastAsia" w:hAnsiTheme="minorEastAsia"/>
                <w:b/>
                <w:bCs/>
                <w:sz w:val="24"/>
                <w:szCs w:val="24"/>
              </w:rPr>
            </w:pPr>
            <w:r>
              <w:rPr>
                <w:rFonts w:asciiTheme="minorEastAsia" w:hAnsiTheme="minorEastAsia" w:hint="eastAsia"/>
                <w:b/>
                <w:bCs/>
                <w:sz w:val="24"/>
                <w:szCs w:val="24"/>
              </w:rPr>
              <w:t>项目整体免费质保期</w:t>
            </w:r>
          </w:p>
        </w:tc>
        <w:tc>
          <w:tcPr>
            <w:tcW w:w="6733" w:type="dxa"/>
            <w:gridSpan w:val="3"/>
            <w:tcBorders>
              <w:top w:val="single" w:sz="4" w:space="0" w:color="auto"/>
              <w:left w:val="single" w:sz="4" w:space="0" w:color="auto"/>
              <w:bottom w:val="single" w:sz="4" w:space="0" w:color="auto"/>
              <w:right w:val="single" w:sz="4" w:space="0" w:color="auto"/>
            </w:tcBorders>
            <w:vAlign w:val="center"/>
          </w:tcPr>
          <w:p w:rsidR="00DC4823" w:rsidRDefault="00DC4823" w:rsidP="007D4337">
            <w:pPr>
              <w:rPr>
                <w:rFonts w:asciiTheme="minorEastAsia" w:hAnsiTheme="minorEastAsia"/>
                <w:sz w:val="24"/>
                <w:szCs w:val="24"/>
              </w:rPr>
            </w:pPr>
          </w:p>
        </w:tc>
      </w:tr>
      <w:tr w:rsidR="00DC4823" w:rsidTr="00DC4823">
        <w:trPr>
          <w:trHeight w:hRule="exact" w:val="1193"/>
          <w:jc w:val="center"/>
        </w:trPr>
        <w:tc>
          <w:tcPr>
            <w:tcW w:w="723" w:type="dxa"/>
            <w:vMerge w:val="restart"/>
            <w:tcBorders>
              <w:top w:val="single" w:sz="4" w:space="0" w:color="auto"/>
              <w:left w:val="single" w:sz="4" w:space="0" w:color="auto"/>
              <w:right w:val="single" w:sz="4" w:space="0" w:color="auto"/>
            </w:tcBorders>
            <w:vAlign w:val="center"/>
          </w:tcPr>
          <w:p w:rsidR="00DC4823" w:rsidRDefault="00DC4823" w:rsidP="007D4337">
            <w:pPr>
              <w:adjustRightInd w:val="0"/>
              <w:snapToGrid w:val="0"/>
              <w:jc w:val="center"/>
              <w:rPr>
                <w:rFonts w:asciiTheme="minorEastAsia" w:hAnsiTheme="minorEastAsia"/>
                <w:bCs/>
                <w:sz w:val="24"/>
                <w:szCs w:val="24"/>
              </w:rPr>
            </w:pPr>
            <w:r>
              <w:rPr>
                <w:rFonts w:asciiTheme="minorEastAsia" w:hAnsiTheme="minorEastAsia" w:hint="eastAsia"/>
                <w:bCs/>
                <w:sz w:val="24"/>
                <w:szCs w:val="24"/>
              </w:rPr>
              <w:t>服</w:t>
            </w:r>
          </w:p>
          <w:p w:rsidR="00DC4823" w:rsidRDefault="00DC4823" w:rsidP="007D4337">
            <w:pPr>
              <w:adjustRightInd w:val="0"/>
              <w:snapToGrid w:val="0"/>
              <w:jc w:val="center"/>
              <w:rPr>
                <w:rFonts w:asciiTheme="minorEastAsia" w:hAnsiTheme="minorEastAsia"/>
                <w:bCs/>
                <w:sz w:val="24"/>
                <w:szCs w:val="24"/>
              </w:rPr>
            </w:pPr>
            <w:proofErr w:type="gramStart"/>
            <w:r>
              <w:rPr>
                <w:rFonts w:asciiTheme="minorEastAsia" w:hAnsiTheme="minorEastAsia" w:hint="eastAsia"/>
                <w:bCs/>
                <w:sz w:val="24"/>
                <w:szCs w:val="24"/>
              </w:rPr>
              <w:t>务</w:t>
            </w:r>
            <w:proofErr w:type="gramEnd"/>
          </w:p>
          <w:p w:rsidR="00DC4823" w:rsidRDefault="00DC4823" w:rsidP="007D4337">
            <w:pPr>
              <w:adjustRightInd w:val="0"/>
              <w:snapToGrid w:val="0"/>
              <w:jc w:val="center"/>
              <w:rPr>
                <w:rFonts w:asciiTheme="minorEastAsia" w:hAnsiTheme="minorEastAsia"/>
                <w:bCs/>
                <w:sz w:val="24"/>
                <w:szCs w:val="24"/>
              </w:rPr>
            </w:pPr>
            <w:r>
              <w:rPr>
                <w:rFonts w:asciiTheme="minorEastAsia" w:hAnsiTheme="minorEastAsia" w:hint="eastAsia"/>
                <w:bCs/>
                <w:sz w:val="24"/>
                <w:szCs w:val="24"/>
              </w:rPr>
              <w:t>承</w:t>
            </w:r>
          </w:p>
          <w:p w:rsidR="00DC4823" w:rsidRDefault="00DC4823" w:rsidP="007D4337">
            <w:pPr>
              <w:adjustRightInd w:val="0"/>
              <w:snapToGrid w:val="0"/>
              <w:jc w:val="center"/>
              <w:rPr>
                <w:rFonts w:asciiTheme="minorEastAsia" w:hAnsiTheme="minorEastAsia"/>
                <w:bCs/>
                <w:sz w:val="24"/>
                <w:szCs w:val="24"/>
              </w:rPr>
            </w:pPr>
            <w:r>
              <w:rPr>
                <w:rFonts w:asciiTheme="minorEastAsia" w:hAnsiTheme="minorEastAsia" w:hint="eastAsia"/>
                <w:bCs/>
                <w:sz w:val="24"/>
                <w:szCs w:val="24"/>
              </w:rPr>
              <w:t>诺</w:t>
            </w:r>
          </w:p>
        </w:tc>
        <w:tc>
          <w:tcPr>
            <w:tcW w:w="8983" w:type="dxa"/>
            <w:gridSpan w:val="4"/>
            <w:tcBorders>
              <w:top w:val="single" w:sz="4" w:space="0" w:color="auto"/>
              <w:left w:val="single" w:sz="4" w:space="0" w:color="auto"/>
              <w:bottom w:val="single" w:sz="4" w:space="0" w:color="auto"/>
              <w:right w:val="single" w:sz="4" w:space="0" w:color="auto"/>
            </w:tcBorders>
          </w:tcPr>
          <w:p w:rsidR="00DC4823" w:rsidRDefault="00DC4823" w:rsidP="007D4337">
            <w:pPr>
              <w:rPr>
                <w:rFonts w:asciiTheme="minorEastAsia" w:hAnsiTheme="minorEastAsia"/>
                <w:sz w:val="24"/>
                <w:szCs w:val="24"/>
              </w:rPr>
            </w:pPr>
            <w:r>
              <w:rPr>
                <w:rFonts w:asciiTheme="minorEastAsia" w:hAnsiTheme="minorEastAsia" w:hint="eastAsia"/>
                <w:sz w:val="24"/>
                <w:szCs w:val="24"/>
              </w:rPr>
              <w:t>1.质量</w:t>
            </w:r>
            <w:r>
              <w:rPr>
                <w:rFonts w:asciiTheme="minorEastAsia" w:hAnsiTheme="minorEastAsia"/>
                <w:sz w:val="24"/>
                <w:szCs w:val="24"/>
              </w:rPr>
              <w:t xml:space="preserve"> 2.</w:t>
            </w:r>
            <w:r>
              <w:rPr>
                <w:rFonts w:asciiTheme="minorEastAsia" w:hAnsiTheme="minorEastAsia" w:hint="eastAsia"/>
                <w:sz w:val="24"/>
                <w:szCs w:val="24"/>
              </w:rPr>
              <w:t>安装3</w:t>
            </w:r>
            <w:r>
              <w:rPr>
                <w:rFonts w:asciiTheme="minorEastAsia" w:hAnsiTheme="minorEastAsia"/>
                <w:sz w:val="24"/>
                <w:szCs w:val="24"/>
              </w:rPr>
              <w:t>."</w:t>
            </w:r>
            <w:r>
              <w:rPr>
                <w:rFonts w:asciiTheme="minorEastAsia" w:hAnsiTheme="minorEastAsia" w:hint="eastAsia"/>
                <w:sz w:val="24"/>
                <w:szCs w:val="24"/>
              </w:rPr>
              <w:t>三包</w:t>
            </w:r>
            <w:r>
              <w:rPr>
                <w:rFonts w:asciiTheme="minorEastAsia" w:hAnsiTheme="minorEastAsia"/>
                <w:sz w:val="24"/>
                <w:szCs w:val="24"/>
              </w:rPr>
              <w:t>"(</w:t>
            </w:r>
            <w:r>
              <w:rPr>
                <w:rFonts w:asciiTheme="minorEastAsia" w:hAnsiTheme="minorEastAsia" w:hint="eastAsia"/>
                <w:sz w:val="24"/>
                <w:szCs w:val="24"/>
              </w:rPr>
              <w:t>包修、包退、包换)4</w:t>
            </w:r>
            <w:r>
              <w:rPr>
                <w:rFonts w:asciiTheme="minorEastAsia" w:hAnsiTheme="minorEastAsia"/>
                <w:sz w:val="24"/>
                <w:szCs w:val="24"/>
              </w:rPr>
              <w:t>.</w:t>
            </w:r>
            <w:r>
              <w:rPr>
                <w:rFonts w:asciiTheme="minorEastAsia" w:hAnsiTheme="minorEastAsia" w:hint="eastAsia"/>
                <w:sz w:val="24"/>
                <w:szCs w:val="24"/>
              </w:rPr>
              <w:t>其他承诺</w:t>
            </w:r>
          </w:p>
          <w:p w:rsidR="00DC4823" w:rsidRDefault="00DC4823" w:rsidP="007D4337">
            <w:pPr>
              <w:adjustRightInd w:val="0"/>
              <w:snapToGrid w:val="0"/>
              <w:rPr>
                <w:rFonts w:asciiTheme="minorEastAsia" w:hAnsiTheme="minorEastAsia"/>
                <w:sz w:val="24"/>
                <w:szCs w:val="24"/>
              </w:rPr>
            </w:pPr>
            <w:r>
              <w:rPr>
                <w:rFonts w:asciiTheme="minorEastAsia" w:hAnsiTheme="minorEastAsia" w:hint="eastAsia"/>
                <w:sz w:val="24"/>
                <w:szCs w:val="24"/>
              </w:rPr>
              <w:t>（以上是主要承诺，供</w:t>
            </w:r>
            <w:r w:rsidR="00BE32B6">
              <w:rPr>
                <w:rFonts w:asciiTheme="minorEastAsia" w:hAnsiTheme="minorEastAsia" w:hint="eastAsia"/>
                <w:sz w:val="24"/>
                <w:szCs w:val="24"/>
              </w:rPr>
              <w:t>投标方</w:t>
            </w:r>
            <w:r>
              <w:rPr>
                <w:rFonts w:asciiTheme="minorEastAsia" w:hAnsiTheme="minorEastAsia" w:hint="eastAsia"/>
                <w:sz w:val="24"/>
                <w:szCs w:val="24"/>
              </w:rPr>
              <w:t>参考，</w:t>
            </w:r>
            <w:r w:rsidR="00BE32B6">
              <w:rPr>
                <w:rFonts w:asciiTheme="minorEastAsia" w:hAnsiTheme="minorEastAsia" w:hint="eastAsia"/>
                <w:sz w:val="24"/>
                <w:szCs w:val="24"/>
              </w:rPr>
              <w:t>投标方</w:t>
            </w:r>
            <w:r>
              <w:rPr>
                <w:rFonts w:asciiTheme="minorEastAsia" w:hAnsiTheme="minorEastAsia" w:hint="eastAsia"/>
                <w:sz w:val="24"/>
                <w:szCs w:val="24"/>
              </w:rPr>
              <w:t>应在满足招标文件要求的基础上，根据自己单位的情况</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具体承诺）</w:t>
            </w:r>
          </w:p>
        </w:tc>
      </w:tr>
      <w:tr w:rsidR="00DC4823" w:rsidTr="00DC4823">
        <w:trPr>
          <w:trHeight w:hRule="exact" w:val="2117"/>
          <w:jc w:val="center"/>
        </w:trPr>
        <w:tc>
          <w:tcPr>
            <w:tcW w:w="723" w:type="dxa"/>
            <w:vMerge/>
            <w:tcBorders>
              <w:left w:val="single" w:sz="4" w:space="0" w:color="auto"/>
              <w:right w:val="single" w:sz="4" w:space="0" w:color="auto"/>
            </w:tcBorders>
            <w:vAlign w:val="center"/>
          </w:tcPr>
          <w:p w:rsidR="00DC4823" w:rsidRDefault="00DC4823" w:rsidP="007D4337">
            <w:pPr>
              <w:adjustRightInd w:val="0"/>
              <w:snapToGrid w:val="0"/>
              <w:jc w:val="center"/>
              <w:rPr>
                <w:rFonts w:asciiTheme="minorEastAsia" w:hAnsiTheme="minorEastAsia"/>
                <w:bCs/>
                <w:sz w:val="24"/>
                <w:szCs w:val="24"/>
              </w:rPr>
            </w:pPr>
          </w:p>
        </w:tc>
        <w:tc>
          <w:tcPr>
            <w:tcW w:w="8983" w:type="dxa"/>
            <w:gridSpan w:val="4"/>
            <w:tcBorders>
              <w:top w:val="single" w:sz="4" w:space="0" w:color="auto"/>
              <w:left w:val="single" w:sz="4" w:space="0" w:color="auto"/>
              <w:right w:val="single" w:sz="4" w:space="0" w:color="auto"/>
            </w:tcBorders>
          </w:tcPr>
          <w:p w:rsidR="00DC4823" w:rsidRDefault="00DC4823" w:rsidP="007D4337">
            <w:pPr>
              <w:rPr>
                <w:rFonts w:asciiTheme="minorEastAsia" w:hAnsiTheme="minorEastAsia"/>
                <w:sz w:val="24"/>
                <w:szCs w:val="24"/>
              </w:rPr>
            </w:pPr>
          </w:p>
        </w:tc>
      </w:tr>
    </w:tbl>
    <w:p w:rsidR="00DC4823" w:rsidRDefault="00DC4823" w:rsidP="00DC4823">
      <w:pPr>
        <w:spacing w:before="5" w:line="560" w:lineRule="atLeast"/>
        <w:rPr>
          <w:rFonts w:asciiTheme="minorEastAsia" w:hAnsiTheme="minorEastAsia"/>
          <w:b/>
          <w:bCs/>
          <w:sz w:val="24"/>
          <w:szCs w:val="24"/>
        </w:rPr>
      </w:pPr>
      <w:r>
        <w:rPr>
          <w:rFonts w:asciiTheme="minorEastAsia" w:hAnsiTheme="minorEastAsia" w:hint="eastAsia"/>
          <w:b/>
          <w:bCs/>
          <w:sz w:val="24"/>
          <w:szCs w:val="24"/>
        </w:rPr>
        <w:t>法定代表人或法定代表人授权代表签字或盖章：</w:t>
      </w:r>
    </w:p>
    <w:p w:rsidR="00DC4823" w:rsidRDefault="00DC4823" w:rsidP="00DC4823">
      <w:pPr>
        <w:spacing w:before="5" w:line="560" w:lineRule="atLeast"/>
        <w:rPr>
          <w:rFonts w:asciiTheme="minorEastAsia" w:hAnsiTheme="minorEastAsia"/>
          <w:b/>
          <w:bCs/>
          <w:sz w:val="24"/>
          <w:szCs w:val="24"/>
        </w:rPr>
      </w:pPr>
      <w:r>
        <w:rPr>
          <w:rFonts w:asciiTheme="minorEastAsia" w:hAnsiTheme="minorEastAsia" w:hint="eastAsia"/>
          <w:b/>
          <w:bCs/>
          <w:sz w:val="24"/>
          <w:szCs w:val="24"/>
        </w:rPr>
        <w:t>备注：工作量清单需包含软件开发、测试、部署、培训、税费都所有费用。</w:t>
      </w:r>
    </w:p>
    <w:p w:rsidR="00DC4823" w:rsidRDefault="00DC4823" w:rsidP="00DC4823">
      <w:pPr>
        <w:widowControl/>
        <w:jc w:val="left"/>
        <w:rPr>
          <w:rFonts w:asciiTheme="minorEastAsia" w:hAnsiTheme="minorEastAsia"/>
          <w:bCs/>
          <w:sz w:val="24"/>
          <w:szCs w:val="24"/>
        </w:rPr>
      </w:pPr>
      <w:r>
        <w:rPr>
          <w:rFonts w:asciiTheme="minorEastAsia" w:hAnsiTheme="minorEastAsia"/>
          <w:bCs/>
          <w:sz w:val="24"/>
          <w:szCs w:val="24"/>
        </w:rPr>
        <w:br w:type="page"/>
      </w:r>
    </w:p>
    <w:p w:rsidR="00DC4823" w:rsidRDefault="00DC4823" w:rsidP="00DC4823">
      <w:pPr>
        <w:jc w:val="left"/>
        <w:rPr>
          <w:rFonts w:ascii="Georgia" w:hAnsi="Georgia" w:cs="宋体"/>
          <w:b/>
          <w:bCs/>
          <w:color w:val="313131"/>
          <w:kern w:val="0"/>
          <w:sz w:val="36"/>
          <w:szCs w:val="36"/>
        </w:rPr>
      </w:pPr>
      <w:r>
        <w:rPr>
          <w:rFonts w:asciiTheme="minorEastAsia" w:hAnsiTheme="minorEastAsia" w:hint="eastAsia"/>
          <w:bCs/>
          <w:sz w:val="24"/>
          <w:szCs w:val="24"/>
        </w:rPr>
        <w:lastRenderedPageBreak/>
        <w:t>附件6</w:t>
      </w:r>
    </w:p>
    <w:p w:rsidR="00DC4823" w:rsidRDefault="00DC4823" w:rsidP="00DC4823">
      <w:pPr>
        <w:spacing w:line="400" w:lineRule="exact"/>
        <w:jc w:val="center"/>
        <w:rPr>
          <w:rFonts w:asciiTheme="minorEastAsia" w:hAnsiTheme="minorEastAsia"/>
          <w:bCs/>
          <w:sz w:val="24"/>
          <w:szCs w:val="24"/>
        </w:rPr>
      </w:pPr>
      <w:r>
        <w:rPr>
          <w:rFonts w:ascii="Georgia" w:hAnsi="Georgia" w:cs="宋体" w:hint="eastAsia"/>
          <w:b/>
          <w:bCs/>
          <w:color w:val="313131"/>
          <w:kern w:val="0"/>
          <w:sz w:val="36"/>
          <w:szCs w:val="36"/>
        </w:rPr>
        <w:t>项目人员配置清单</w:t>
      </w:r>
    </w:p>
    <w:p w:rsidR="00DC4823" w:rsidRDefault="00BE32B6" w:rsidP="00DC4823">
      <w:pPr>
        <w:ind w:firstLineChars="200" w:firstLine="480"/>
        <w:rPr>
          <w:rFonts w:asciiTheme="minorEastAsia" w:hAnsiTheme="minorEastAsia"/>
          <w:bCs/>
          <w:sz w:val="24"/>
          <w:szCs w:val="24"/>
        </w:rPr>
      </w:pPr>
      <w:r>
        <w:rPr>
          <w:rFonts w:asciiTheme="minorEastAsia" w:hAnsiTheme="minorEastAsia" w:hint="eastAsia"/>
          <w:bCs/>
          <w:sz w:val="24"/>
          <w:szCs w:val="24"/>
        </w:rPr>
        <w:t>投标方</w:t>
      </w:r>
      <w:r w:rsidR="00DC4823">
        <w:rPr>
          <w:rFonts w:asciiTheme="minorEastAsia" w:hAnsiTheme="minorEastAsia" w:hint="eastAsia"/>
          <w:bCs/>
          <w:sz w:val="24"/>
          <w:szCs w:val="24"/>
        </w:rPr>
        <w:t xml:space="preserve">名称（盖章）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102"/>
        <w:gridCol w:w="747"/>
        <w:gridCol w:w="1456"/>
        <w:gridCol w:w="1438"/>
        <w:gridCol w:w="1984"/>
        <w:gridCol w:w="986"/>
      </w:tblGrid>
      <w:tr w:rsidR="00DC4823" w:rsidTr="007D4337">
        <w:trPr>
          <w:trHeight w:val="856"/>
          <w:jc w:val="center"/>
        </w:trPr>
        <w:tc>
          <w:tcPr>
            <w:tcW w:w="696" w:type="dxa"/>
            <w:vAlign w:val="center"/>
          </w:tcPr>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序号</w:t>
            </w:r>
          </w:p>
        </w:tc>
        <w:tc>
          <w:tcPr>
            <w:tcW w:w="1102" w:type="dxa"/>
            <w:vAlign w:val="center"/>
          </w:tcPr>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姓名</w:t>
            </w:r>
          </w:p>
        </w:tc>
        <w:tc>
          <w:tcPr>
            <w:tcW w:w="747" w:type="dxa"/>
            <w:vAlign w:val="center"/>
          </w:tcPr>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性别</w:t>
            </w:r>
          </w:p>
        </w:tc>
        <w:tc>
          <w:tcPr>
            <w:tcW w:w="1456" w:type="dxa"/>
            <w:vAlign w:val="center"/>
          </w:tcPr>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本项目职责</w:t>
            </w:r>
          </w:p>
        </w:tc>
        <w:tc>
          <w:tcPr>
            <w:tcW w:w="1438" w:type="dxa"/>
            <w:vAlign w:val="center"/>
          </w:tcPr>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工作</w:t>
            </w:r>
            <w:r>
              <w:rPr>
                <w:rFonts w:asciiTheme="minorEastAsia" w:hAnsiTheme="minorEastAsia"/>
                <w:b/>
                <w:sz w:val="24"/>
                <w:szCs w:val="24"/>
              </w:rPr>
              <w:t>经验</w:t>
            </w:r>
            <w:r>
              <w:rPr>
                <w:rFonts w:asciiTheme="minorEastAsia" w:hAnsiTheme="minorEastAsia" w:hint="eastAsia"/>
                <w:b/>
                <w:sz w:val="24"/>
                <w:szCs w:val="24"/>
              </w:rPr>
              <w:t>(年)</w:t>
            </w:r>
          </w:p>
        </w:tc>
        <w:tc>
          <w:tcPr>
            <w:tcW w:w="1984" w:type="dxa"/>
          </w:tcPr>
          <w:p w:rsidR="00DC4823" w:rsidRDefault="00DC4823" w:rsidP="007D4337">
            <w:pPr>
              <w:jc w:val="center"/>
              <w:rPr>
                <w:rFonts w:asciiTheme="minorEastAsia" w:hAnsiTheme="minorEastAsia"/>
                <w:b/>
                <w:sz w:val="24"/>
                <w:szCs w:val="24"/>
              </w:rPr>
            </w:pPr>
          </w:p>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职称/证书</w:t>
            </w:r>
          </w:p>
        </w:tc>
        <w:tc>
          <w:tcPr>
            <w:tcW w:w="986" w:type="dxa"/>
          </w:tcPr>
          <w:p w:rsidR="00DC4823" w:rsidRDefault="00DC4823" w:rsidP="007D4337">
            <w:pPr>
              <w:jc w:val="center"/>
              <w:rPr>
                <w:rFonts w:asciiTheme="minorEastAsia" w:hAnsiTheme="minorEastAsia"/>
                <w:b/>
                <w:sz w:val="24"/>
                <w:szCs w:val="24"/>
              </w:rPr>
            </w:pPr>
          </w:p>
          <w:p w:rsidR="00DC4823" w:rsidRDefault="00DC4823" w:rsidP="007D4337">
            <w:pPr>
              <w:jc w:val="center"/>
              <w:rPr>
                <w:rFonts w:asciiTheme="minorEastAsia" w:hAnsiTheme="minorEastAsia"/>
                <w:b/>
                <w:sz w:val="24"/>
                <w:szCs w:val="24"/>
              </w:rPr>
            </w:pPr>
            <w:r>
              <w:rPr>
                <w:rFonts w:asciiTheme="minorEastAsia" w:hAnsiTheme="minorEastAsia" w:hint="eastAsia"/>
                <w:b/>
                <w:sz w:val="24"/>
                <w:szCs w:val="24"/>
              </w:rPr>
              <w:t>是否驻场</w:t>
            </w: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r w:rsidR="00DC4823" w:rsidTr="007D4337">
        <w:trPr>
          <w:trHeight w:val="673"/>
          <w:jc w:val="center"/>
        </w:trPr>
        <w:tc>
          <w:tcPr>
            <w:tcW w:w="696" w:type="dxa"/>
          </w:tcPr>
          <w:p w:rsidR="00DC4823" w:rsidRDefault="00DC4823" w:rsidP="007D4337">
            <w:pPr>
              <w:outlineLvl w:val="0"/>
              <w:rPr>
                <w:rFonts w:asciiTheme="minorEastAsia" w:hAnsiTheme="minorEastAsia"/>
                <w:bCs/>
                <w:sz w:val="24"/>
                <w:szCs w:val="24"/>
              </w:rPr>
            </w:pPr>
            <w:r>
              <w:rPr>
                <w:rFonts w:asciiTheme="minorEastAsia" w:hAnsiTheme="minorEastAsia" w:hint="eastAsia"/>
                <w:bCs/>
                <w:sz w:val="24"/>
                <w:szCs w:val="24"/>
              </w:rPr>
              <w:t>……</w:t>
            </w:r>
          </w:p>
        </w:tc>
        <w:tc>
          <w:tcPr>
            <w:tcW w:w="1102" w:type="dxa"/>
          </w:tcPr>
          <w:p w:rsidR="00DC4823" w:rsidRDefault="00DC4823" w:rsidP="007D4337">
            <w:pPr>
              <w:outlineLvl w:val="0"/>
              <w:rPr>
                <w:rFonts w:asciiTheme="minorEastAsia" w:hAnsiTheme="minorEastAsia"/>
                <w:bCs/>
                <w:sz w:val="24"/>
                <w:szCs w:val="24"/>
              </w:rPr>
            </w:pPr>
          </w:p>
        </w:tc>
        <w:tc>
          <w:tcPr>
            <w:tcW w:w="747" w:type="dxa"/>
          </w:tcPr>
          <w:p w:rsidR="00DC4823" w:rsidRDefault="00DC4823" w:rsidP="007D4337">
            <w:pPr>
              <w:outlineLvl w:val="0"/>
              <w:rPr>
                <w:rFonts w:asciiTheme="minorEastAsia" w:hAnsiTheme="minorEastAsia"/>
                <w:bCs/>
                <w:sz w:val="24"/>
                <w:szCs w:val="24"/>
              </w:rPr>
            </w:pPr>
          </w:p>
        </w:tc>
        <w:tc>
          <w:tcPr>
            <w:tcW w:w="1456" w:type="dxa"/>
          </w:tcPr>
          <w:p w:rsidR="00DC4823" w:rsidRDefault="00DC4823" w:rsidP="007D4337">
            <w:pPr>
              <w:outlineLvl w:val="0"/>
              <w:rPr>
                <w:rFonts w:asciiTheme="minorEastAsia" w:hAnsiTheme="minorEastAsia"/>
                <w:bCs/>
                <w:sz w:val="24"/>
                <w:szCs w:val="24"/>
              </w:rPr>
            </w:pPr>
          </w:p>
        </w:tc>
        <w:tc>
          <w:tcPr>
            <w:tcW w:w="1438" w:type="dxa"/>
          </w:tcPr>
          <w:p w:rsidR="00DC4823" w:rsidRDefault="00DC4823" w:rsidP="007D4337">
            <w:pPr>
              <w:outlineLvl w:val="0"/>
              <w:rPr>
                <w:rFonts w:asciiTheme="minorEastAsia" w:hAnsiTheme="minorEastAsia"/>
                <w:bCs/>
                <w:sz w:val="24"/>
                <w:szCs w:val="24"/>
              </w:rPr>
            </w:pPr>
          </w:p>
        </w:tc>
        <w:tc>
          <w:tcPr>
            <w:tcW w:w="1984" w:type="dxa"/>
          </w:tcPr>
          <w:p w:rsidR="00DC4823" w:rsidRDefault="00DC4823" w:rsidP="007D4337">
            <w:pPr>
              <w:outlineLvl w:val="0"/>
              <w:rPr>
                <w:rFonts w:asciiTheme="minorEastAsia" w:hAnsiTheme="minorEastAsia"/>
                <w:bCs/>
                <w:sz w:val="24"/>
                <w:szCs w:val="24"/>
              </w:rPr>
            </w:pPr>
          </w:p>
        </w:tc>
        <w:tc>
          <w:tcPr>
            <w:tcW w:w="986" w:type="dxa"/>
          </w:tcPr>
          <w:p w:rsidR="00DC4823" w:rsidRDefault="00DC4823" w:rsidP="007D4337">
            <w:pPr>
              <w:outlineLvl w:val="0"/>
              <w:rPr>
                <w:rFonts w:asciiTheme="minorEastAsia" w:hAnsiTheme="minorEastAsia"/>
                <w:bCs/>
                <w:sz w:val="24"/>
                <w:szCs w:val="24"/>
              </w:rPr>
            </w:pPr>
          </w:p>
        </w:tc>
      </w:tr>
    </w:tbl>
    <w:p w:rsidR="00DC4823" w:rsidRDefault="00DC4823" w:rsidP="00DC4823">
      <w:pPr>
        <w:rPr>
          <w:rFonts w:asciiTheme="minorEastAsia" w:hAnsiTheme="minorEastAsia"/>
          <w:b/>
          <w:bCs/>
          <w:sz w:val="24"/>
          <w:szCs w:val="24"/>
        </w:rPr>
      </w:pPr>
      <w:r>
        <w:rPr>
          <w:rFonts w:asciiTheme="minorEastAsia" w:hAnsiTheme="minorEastAsia" w:hint="eastAsia"/>
          <w:b/>
          <w:bCs/>
          <w:sz w:val="24"/>
          <w:szCs w:val="24"/>
        </w:rPr>
        <w:t>法定代表人或法定代表人授权代表签字或盖章：</w:t>
      </w:r>
    </w:p>
    <w:p w:rsidR="00DC4823" w:rsidRDefault="00DC4823" w:rsidP="00DC4823">
      <w:pPr>
        <w:widowControl/>
        <w:jc w:val="left"/>
        <w:rPr>
          <w:rFonts w:asciiTheme="minorEastAsia" w:hAnsiTheme="minorEastAsia"/>
          <w:bCs/>
          <w:sz w:val="24"/>
          <w:szCs w:val="24"/>
        </w:rPr>
      </w:pPr>
      <w:r>
        <w:rPr>
          <w:rFonts w:asciiTheme="minorEastAsia" w:hAnsiTheme="minorEastAsia"/>
          <w:bCs/>
          <w:sz w:val="24"/>
          <w:szCs w:val="24"/>
        </w:rPr>
        <w:br w:type="page"/>
      </w:r>
    </w:p>
    <w:p w:rsidR="00DC4823" w:rsidRPr="00F775DF" w:rsidRDefault="00DC4823" w:rsidP="00DC4823">
      <w:pPr>
        <w:widowControl/>
        <w:jc w:val="left"/>
        <w:rPr>
          <w:rFonts w:asciiTheme="minorEastAsia" w:hAnsiTheme="minorEastAsia"/>
          <w:bCs/>
          <w:sz w:val="24"/>
          <w:szCs w:val="24"/>
        </w:rPr>
      </w:pPr>
      <w:r w:rsidRPr="00F775DF">
        <w:rPr>
          <w:rFonts w:asciiTheme="minorEastAsia" w:hAnsiTheme="minorEastAsia" w:hint="eastAsia"/>
          <w:bCs/>
          <w:sz w:val="24"/>
          <w:szCs w:val="24"/>
        </w:rPr>
        <w:lastRenderedPageBreak/>
        <w:t>附件7</w:t>
      </w:r>
    </w:p>
    <w:p w:rsidR="00DC4823" w:rsidRDefault="00DC4823" w:rsidP="00DC4823">
      <w:pPr>
        <w:widowControl/>
        <w:spacing w:line="240" w:lineRule="atLeast"/>
        <w:jc w:val="center"/>
        <w:rPr>
          <w:rFonts w:ascii="Georgia" w:hAnsi="Georgia" w:cs="宋体"/>
          <w:b/>
          <w:bCs/>
          <w:color w:val="313131"/>
          <w:kern w:val="0"/>
          <w:sz w:val="36"/>
          <w:szCs w:val="36"/>
        </w:rPr>
      </w:pPr>
      <w:r w:rsidRPr="00DC4823">
        <w:rPr>
          <w:rFonts w:ascii="Georgia" w:hAnsi="Georgia" w:cs="宋体" w:hint="eastAsia"/>
          <w:b/>
          <w:bCs/>
          <w:color w:val="313131"/>
          <w:kern w:val="0"/>
          <w:sz w:val="36"/>
          <w:szCs w:val="36"/>
        </w:rPr>
        <w:t>无锡市技能人才一体化系统密码测评服务项目</w:t>
      </w:r>
    </w:p>
    <w:p w:rsidR="00DC4823" w:rsidRDefault="00DC4823" w:rsidP="00DC4823">
      <w:pPr>
        <w:widowControl/>
        <w:spacing w:line="240" w:lineRule="atLeast"/>
        <w:jc w:val="center"/>
        <w:rPr>
          <w:rFonts w:ascii="Georgia" w:hAnsi="Georgia" w:cs="宋体"/>
          <w:b/>
          <w:bCs/>
          <w:color w:val="313131"/>
          <w:kern w:val="0"/>
          <w:sz w:val="36"/>
          <w:szCs w:val="36"/>
        </w:rPr>
      </w:pPr>
      <w:r>
        <w:rPr>
          <w:rFonts w:ascii="Georgia" w:hAnsi="Georgia" w:cs="宋体" w:hint="eastAsia"/>
          <w:b/>
          <w:bCs/>
          <w:color w:val="313131"/>
          <w:kern w:val="0"/>
          <w:sz w:val="36"/>
          <w:szCs w:val="36"/>
        </w:rPr>
        <w:t>内部比价评分细则</w:t>
      </w:r>
    </w:p>
    <w:p w:rsidR="00DC4823" w:rsidRDefault="00DC4823" w:rsidP="00DC4823">
      <w:pPr>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项目名称：</w:t>
      </w:r>
      <w:r>
        <w:rPr>
          <w:rFonts w:asciiTheme="minorEastAsia" w:hAnsiTheme="minorEastAsia" w:hint="eastAsia"/>
          <w:kern w:val="0"/>
          <w:sz w:val="24"/>
          <w:szCs w:val="24"/>
        </w:rPr>
        <w:t>无锡市技能人才一体化系统</w:t>
      </w:r>
      <w:r>
        <w:rPr>
          <w:rFonts w:asciiTheme="minorEastAsia" w:hAnsiTheme="minorEastAsia" w:cs="宋体" w:hint="eastAsia"/>
          <w:color w:val="313131"/>
          <w:kern w:val="0"/>
          <w:sz w:val="24"/>
          <w:szCs w:val="24"/>
        </w:rPr>
        <w:t>密码测评服务项目</w:t>
      </w:r>
    </w:p>
    <w:p w:rsidR="00DC4823" w:rsidRDefault="006F303C" w:rsidP="00DC4823">
      <w:pPr>
        <w:rPr>
          <w:rFonts w:asciiTheme="minorEastAsia" w:hAnsiTheme="minorEastAsia" w:cs="宋体"/>
          <w:color w:val="313131"/>
          <w:kern w:val="0"/>
          <w:sz w:val="24"/>
          <w:szCs w:val="24"/>
        </w:rPr>
      </w:pPr>
      <w:r>
        <w:rPr>
          <w:rFonts w:asciiTheme="minorEastAsia" w:hAnsiTheme="minorEastAsia" w:cs="宋体" w:hint="eastAsia"/>
          <w:color w:val="313131"/>
          <w:kern w:val="0"/>
          <w:sz w:val="24"/>
          <w:szCs w:val="24"/>
        </w:rPr>
        <w:t>议</w:t>
      </w:r>
      <w:r w:rsidR="00DC4823">
        <w:rPr>
          <w:rFonts w:asciiTheme="minorEastAsia" w:hAnsiTheme="minorEastAsia" w:cs="宋体" w:hint="eastAsia"/>
          <w:color w:val="313131"/>
          <w:kern w:val="0"/>
          <w:sz w:val="24"/>
          <w:szCs w:val="24"/>
        </w:rPr>
        <w:t>标时间：    年   月   日</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6695"/>
      </w:tblGrid>
      <w:tr w:rsidR="00DC4823" w:rsidTr="00917E3F">
        <w:trPr>
          <w:trHeight w:val="534"/>
          <w:tblHeader/>
          <w:jc w:val="center"/>
        </w:trPr>
        <w:tc>
          <w:tcPr>
            <w:tcW w:w="2160" w:type="dxa"/>
            <w:shd w:val="clear" w:color="auto" w:fill="auto"/>
            <w:vAlign w:val="center"/>
          </w:tcPr>
          <w:p w:rsidR="00DC4823" w:rsidRPr="00F775DF" w:rsidRDefault="00BE32B6" w:rsidP="00DC4823">
            <w:pPr>
              <w:snapToGrid w:val="0"/>
              <w:jc w:val="center"/>
              <w:rPr>
                <w:b/>
                <w:bCs/>
              </w:rPr>
            </w:pPr>
            <w:r>
              <w:rPr>
                <w:rFonts w:hint="eastAsia"/>
                <w:b/>
                <w:bCs/>
              </w:rPr>
              <w:t>投标方</w:t>
            </w:r>
            <w:r w:rsidR="00DC4823">
              <w:rPr>
                <w:rFonts w:hint="eastAsia"/>
                <w:b/>
                <w:bCs/>
              </w:rPr>
              <w:t>（企事业单位）</w:t>
            </w:r>
          </w:p>
        </w:tc>
        <w:tc>
          <w:tcPr>
            <w:tcW w:w="6695" w:type="dxa"/>
            <w:shd w:val="clear" w:color="auto" w:fill="auto"/>
            <w:vAlign w:val="center"/>
          </w:tcPr>
          <w:p w:rsidR="00DC4823" w:rsidRDefault="00DC4823" w:rsidP="007D4337">
            <w:pPr>
              <w:snapToGrid w:val="0"/>
              <w:jc w:val="center"/>
              <w:rPr>
                <w:b/>
                <w:bCs/>
              </w:rPr>
            </w:pPr>
          </w:p>
        </w:tc>
      </w:tr>
      <w:tr w:rsidR="00DC4823" w:rsidTr="00917E3F">
        <w:trPr>
          <w:trHeight w:val="534"/>
          <w:tblHeader/>
          <w:jc w:val="center"/>
        </w:trPr>
        <w:tc>
          <w:tcPr>
            <w:tcW w:w="2160" w:type="dxa"/>
            <w:shd w:val="clear" w:color="auto" w:fill="auto"/>
            <w:vAlign w:val="center"/>
          </w:tcPr>
          <w:p w:rsidR="00DC4823" w:rsidRPr="00F775DF" w:rsidRDefault="00DC4823" w:rsidP="007D4337">
            <w:pPr>
              <w:snapToGrid w:val="0"/>
              <w:jc w:val="center"/>
              <w:rPr>
                <w:b/>
                <w:bCs/>
              </w:rPr>
            </w:pPr>
            <w:r w:rsidRPr="00F775DF">
              <w:rPr>
                <w:rFonts w:hint="eastAsia"/>
                <w:b/>
                <w:bCs/>
              </w:rPr>
              <w:t>报价</w:t>
            </w:r>
            <w:r>
              <w:rPr>
                <w:rFonts w:hint="eastAsia"/>
                <w:b/>
                <w:bCs/>
              </w:rPr>
              <w:t>（</w:t>
            </w:r>
            <w:r w:rsidRPr="00F775DF">
              <w:rPr>
                <w:rFonts w:hint="eastAsia"/>
                <w:b/>
                <w:bCs/>
              </w:rPr>
              <w:t>万</w:t>
            </w:r>
            <w:r w:rsidR="003762FE">
              <w:rPr>
                <w:rFonts w:hint="eastAsia"/>
                <w:b/>
                <w:bCs/>
              </w:rPr>
              <w:t>元</w:t>
            </w:r>
            <w:r>
              <w:rPr>
                <w:rFonts w:hint="eastAsia"/>
                <w:b/>
                <w:bCs/>
              </w:rPr>
              <w:t>）</w:t>
            </w:r>
          </w:p>
        </w:tc>
        <w:tc>
          <w:tcPr>
            <w:tcW w:w="6695" w:type="dxa"/>
            <w:shd w:val="clear" w:color="auto" w:fill="auto"/>
            <w:vAlign w:val="center"/>
          </w:tcPr>
          <w:p w:rsidR="00DC4823" w:rsidRDefault="00DC4823" w:rsidP="007D4337">
            <w:pPr>
              <w:snapToGrid w:val="0"/>
              <w:jc w:val="center"/>
              <w:rPr>
                <w:b/>
                <w:bCs/>
              </w:rPr>
            </w:pPr>
          </w:p>
        </w:tc>
      </w:tr>
    </w:tbl>
    <w:p w:rsidR="00DC4823" w:rsidRPr="00F775DF" w:rsidRDefault="00DC4823" w:rsidP="00DC4823">
      <w:pPr>
        <w:spacing w:line="20" w:lineRule="exact"/>
        <w:rPr>
          <w:rFonts w:asciiTheme="minorEastAsia" w:hAnsiTheme="minorEastAsia" w:cs="宋体"/>
          <w:b/>
          <w:color w:val="313131"/>
          <w:kern w:val="0"/>
          <w:sz w:val="10"/>
          <w:szCs w:val="10"/>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5926"/>
        <w:gridCol w:w="769"/>
      </w:tblGrid>
      <w:tr w:rsidR="00DC4823" w:rsidTr="00917E3F">
        <w:trPr>
          <w:trHeight w:val="534"/>
          <w:tblHeader/>
          <w:jc w:val="center"/>
        </w:trPr>
        <w:tc>
          <w:tcPr>
            <w:tcW w:w="1080" w:type="dxa"/>
            <w:shd w:val="clear" w:color="auto" w:fill="auto"/>
            <w:vAlign w:val="center"/>
          </w:tcPr>
          <w:p w:rsidR="00DC4823" w:rsidRDefault="00DC4823" w:rsidP="007D4337">
            <w:pPr>
              <w:snapToGrid w:val="0"/>
              <w:jc w:val="center"/>
              <w:rPr>
                <w:b/>
                <w:bCs/>
              </w:rPr>
            </w:pPr>
            <w:r>
              <w:rPr>
                <w:rFonts w:hint="eastAsia"/>
                <w:b/>
                <w:bCs/>
              </w:rPr>
              <w:t>序号</w:t>
            </w:r>
          </w:p>
        </w:tc>
        <w:tc>
          <w:tcPr>
            <w:tcW w:w="1080" w:type="dxa"/>
            <w:shd w:val="clear" w:color="auto" w:fill="auto"/>
            <w:vAlign w:val="center"/>
          </w:tcPr>
          <w:p w:rsidR="00DC4823" w:rsidRDefault="00DC4823" w:rsidP="007D4337">
            <w:pPr>
              <w:snapToGrid w:val="0"/>
              <w:jc w:val="center"/>
              <w:rPr>
                <w:b/>
                <w:bCs/>
              </w:rPr>
            </w:pPr>
            <w:r>
              <w:rPr>
                <w:rFonts w:hint="eastAsia"/>
                <w:b/>
                <w:bCs/>
              </w:rPr>
              <w:t>评审因素</w:t>
            </w:r>
          </w:p>
        </w:tc>
        <w:tc>
          <w:tcPr>
            <w:tcW w:w="5926" w:type="dxa"/>
            <w:shd w:val="clear" w:color="auto" w:fill="auto"/>
            <w:vAlign w:val="center"/>
          </w:tcPr>
          <w:p w:rsidR="00DC4823" w:rsidRDefault="00DC4823" w:rsidP="007D4337">
            <w:pPr>
              <w:snapToGrid w:val="0"/>
              <w:jc w:val="center"/>
              <w:rPr>
                <w:b/>
                <w:bCs/>
              </w:rPr>
            </w:pPr>
            <w:r>
              <w:rPr>
                <w:rFonts w:hint="eastAsia"/>
                <w:b/>
                <w:bCs/>
              </w:rPr>
              <w:t>评审细则</w:t>
            </w:r>
          </w:p>
        </w:tc>
        <w:tc>
          <w:tcPr>
            <w:tcW w:w="769" w:type="dxa"/>
            <w:shd w:val="clear" w:color="auto" w:fill="auto"/>
            <w:vAlign w:val="center"/>
          </w:tcPr>
          <w:p w:rsidR="00DC4823" w:rsidRDefault="00DC4823" w:rsidP="007D4337">
            <w:pPr>
              <w:snapToGrid w:val="0"/>
              <w:jc w:val="center"/>
              <w:rPr>
                <w:b/>
                <w:bCs/>
              </w:rPr>
            </w:pPr>
            <w:r>
              <w:rPr>
                <w:rFonts w:hint="eastAsia"/>
                <w:b/>
                <w:bCs/>
              </w:rPr>
              <w:t>评分</w:t>
            </w:r>
          </w:p>
        </w:tc>
      </w:tr>
      <w:tr w:rsidR="00DC4823" w:rsidTr="00917E3F">
        <w:trPr>
          <w:trHeight w:val="295"/>
          <w:jc w:val="center"/>
        </w:trPr>
        <w:tc>
          <w:tcPr>
            <w:tcW w:w="8855" w:type="dxa"/>
            <w:gridSpan w:val="4"/>
            <w:shd w:val="clear" w:color="auto" w:fill="auto"/>
            <w:vAlign w:val="center"/>
          </w:tcPr>
          <w:p w:rsidR="00DC4823" w:rsidRDefault="00DC4823" w:rsidP="007D4337">
            <w:pPr>
              <w:snapToGrid w:val="0"/>
            </w:pPr>
            <w:r>
              <w:t>1.</w:t>
            </w:r>
            <w:r>
              <w:t>价格（</w:t>
            </w:r>
            <w:r>
              <w:rPr>
                <w:rFonts w:hint="eastAsia"/>
              </w:rPr>
              <w:t>10</w:t>
            </w:r>
            <w:r>
              <w:rPr>
                <w:rFonts w:hint="eastAsia"/>
              </w:rPr>
              <w:t>分）</w:t>
            </w:r>
          </w:p>
        </w:tc>
      </w:tr>
      <w:tr w:rsidR="003A743C" w:rsidTr="00917E3F">
        <w:trPr>
          <w:trHeight w:val="656"/>
          <w:jc w:val="center"/>
        </w:trPr>
        <w:tc>
          <w:tcPr>
            <w:tcW w:w="1080" w:type="dxa"/>
            <w:shd w:val="clear" w:color="auto" w:fill="auto"/>
            <w:vAlign w:val="center"/>
          </w:tcPr>
          <w:p w:rsidR="003A743C" w:rsidRDefault="003A743C" w:rsidP="007D4337">
            <w:pPr>
              <w:snapToGrid w:val="0"/>
              <w:jc w:val="center"/>
            </w:pPr>
            <w:r>
              <w:t>1.1</w:t>
            </w:r>
          </w:p>
        </w:tc>
        <w:tc>
          <w:tcPr>
            <w:tcW w:w="1080" w:type="dxa"/>
            <w:shd w:val="clear" w:color="auto" w:fill="auto"/>
            <w:vAlign w:val="center"/>
          </w:tcPr>
          <w:p w:rsidR="003A743C" w:rsidRDefault="003A743C" w:rsidP="007D4337">
            <w:pPr>
              <w:snapToGrid w:val="0"/>
              <w:jc w:val="center"/>
            </w:pPr>
            <w:r>
              <w:rPr>
                <w:rFonts w:hint="eastAsia"/>
              </w:rPr>
              <w:t>价格</w:t>
            </w:r>
          </w:p>
          <w:p w:rsidR="003A743C" w:rsidRDefault="003A743C" w:rsidP="007D4337">
            <w:pPr>
              <w:snapToGrid w:val="0"/>
            </w:pPr>
            <w:r>
              <w:t>（</w:t>
            </w:r>
            <w:r>
              <w:t>10</w:t>
            </w:r>
            <w:r>
              <w:t>分）</w:t>
            </w:r>
          </w:p>
        </w:tc>
        <w:tc>
          <w:tcPr>
            <w:tcW w:w="5926" w:type="dxa"/>
            <w:shd w:val="clear" w:color="auto" w:fill="auto"/>
            <w:vAlign w:val="center"/>
          </w:tcPr>
          <w:p w:rsidR="003A743C" w:rsidRDefault="003A743C" w:rsidP="005825EE">
            <w:pPr>
              <w:snapToGrid w:val="0"/>
              <w:spacing w:line="240" w:lineRule="exact"/>
            </w:pPr>
            <w:r>
              <w:rPr>
                <w:rFonts w:hint="eastAsia"/>
              </w:rPr>
              <w:t>符合项目预算要求的</w:t>
            </w:r>
            <w:r>
              <w:rPr>
                <w:rFonts w:hint="eastAsia"/>
              </w:rPr>
              <w:t>10</w:t>
            </w:r>
            <w:r>
              <w:rPr>
                <w:rFonts w:hint="eastAsia"/>
              </w:rPr>
              <w:t>分，高于项目预算的不得分。</w:t>
            </w:r>
          </w:p>
        </w:tc>
        <w:tc>
          <w:tcPr>
            <w:tcW w:w="769" w:type="dxa"/>
            <w:shd w:val="clear" w:color="auto" w:fill="auto"/>
            <w:vAlign w:val="center"/>
          </w:tcPr>
          <w:p w:rsidR="003A743C" w:rsidRDefault="003A743C" w:rsidP="007D4337">
            <w:pPr>
              <w:snapToGrid w:val="0"/>
              <w:jc w:val="center"/>
            </w:pPr>
          </w:p>
        </w:tc>
      </w:tr>
      <w:tr w:rsidR="00DC4823" w:rsidTr="00917E3F">
        <w:trPr>
          <w:trHeight w:val="295"/>
          <w:jc w:val="center"/>
        </w:trPr>
        <w:tc>
          <w:tcPr>
            <w:tcW w:w="8855" w:type="dxa"/>
            <w:gridSpan w:val="4"/>
            <w:shd w:val="clear" w:color="auto" w:fill="auto"/>
            <w:vAlign w:val="center"/>
          </w:tcPr>
          <w:p w:rsidR="00DC4823" w:rsidRDefault="00DC4823" w:rsidP="007D4337">
            <w:pPr>
              <w:snapToGrid w:val="0"/>
            </w:pPr>
            <w:r>
              <w:t>2.</w:t>
            </w:r>
            <w:r>
              <w:t>技术（</w:t>
            </w:r>
            <w:r>
              <w:rPr>
                <w:rFonts w:hint="eastAsia"/>
              </w:rPr>
              <w:t>63</w:t>
            </w:r>
            <w:r>
              <w:rPr>
                <w:rFonts w:hint="eastAsia"/>
              </w:rPr>
              <w:t>分</w:t>
            </w:r>
            <w:r>
              <w:t>）</w:t>
            </w:r>
          </w:p>
        </w:tc>
      </w:tr>
      <w:tr w:rsidR="00DC4823" w:rsidTr="00917E3F">
        <w:trPr>
          <w:trHeight w:val="954"/>
          <w:jc w:val="center"/>
        </w:trPr>
        <w:tc>
          <w:tcPr>
            <w:tcW w:w="1080" w:type="dxa"/>
            <w:shd w:val="clear" w:color="auto" w:fill="auto"/>
            <w:vAlign w:val="center"/>
          </w:tcPr>
          <w:p w:rsidR="00DC4823" w:rsidRDefault="00DC4823" w:rsidP="007D4337">
            <w:pPr>
              <w:snapToGrid w:val="0"/>
              <w:jc w:val="center"/>
            </w:pPr>
            <w:r>
              <w:t>2.1</w:t>
            </w:r>
          </w:p>
        </w:tc>
        <w:tc>
          <w:tcPr>
            <w:tcW w:w="1080" w:type="dxa"/>
            <w:shd w:val="clear" w:color="auto" w:fill="auto"/>
            <w:vAlign w:val="center"/>
          </w:tcPr>
          <w:p w:rsidR="00DC4823" w:rsidRDefault="00DC4823" w:rsidP="007D4337">
            <w:pPr>
              <w:snapToGrid w:val="0"/>
              <w:jc w:val="center"/>
            </w:pPr>
            <w:r>
              <w:t>实施方案（</w:t>
            </w:r>
            <w:r>
              <w:t>5</w:t>
            </w:r>
            <w:r>
              <w:t>分）</w:t>
            </w:r>
          </w:p>
        </w:tc>
        <w:tc>
          <w:tcPr>
            <w:tcW w:w="5926" w:type="dxa"/>
            <w:shd w:val="clear" w:color="auto" w:fill="auto"/>
            <w:vAlign w:val="center"/>
          </w:tcPr>
          <w:p w:rsidR="00DC4823" w:rsidRDefault="00DC4823" w:rsidP="00917E3F">
            <w:pPr>
              <w:snapToGrid w:val="0"/>
              <w:spacing w:line="240" w:lineRule="exact"/>
            </w:pPr>
            <w:r>
              <w:rPr>
                <w:rFonts w:hint="eastAsia"/>
              </w:rPr>
              <w:t>根据</w:t>
            </w:r>
            <w:r w:rsidR="00BE32B6">
              <w:rPr>
                <w:rFonts w:hint="eastAsia"/>
              </w:rPr>
              <w:t>投标方</w:t>
            </w:r>
            <w:r>
              <w:rPr>
                <w:rFonts w:hint="eastAsia"/>
              </w:rPr>
              <w:t>提供的测评实施方案的完整性和合理性进行评分；</w:t>
            </w:r>
          </w:p>
          <w:p w:rsidR="00DC4823" w:rsidRDefault="00DC4823" w:rsidP="00917E3F">
            <w:pPr>
              <w:snapToGrid w:val="0"/>
              <w:spacing w:line="240" w:lineRule="exact"/>
            </w:pPr>
            <w:r>
              <w:t>方案合理，具备非常好的可行性得</w:t>
            </w:r>
            <w:r>
              <w:t>5</w:t>
            </w:r>
            <w:r>
              <w:t>分；</w:t>
            </w:r>
          </w:p>
          <w:p w:rsidR="00DC4823" w:rsidRDefault="00DC4823" w:rsidP="00917E3F">
            <w:pPr>
              <w:snapToGrid w:val="0"/>
              <w:spacing w:line="240" w:lineRule="exact"/>
            </w:pPr>
            <w:r>
              <w:t>方案一般，具备一般的可行性得</w:t>
            </w:r>
            <w:r>
              <w:t>2</w:t>
            </w:r>
            <w:r>
              <w:t>分；</w:t>
            </w:r>
          </w:p>
          <w:p w:rsidR="00DC4823" w:rsidRDefault="00DC4823" w:rsidP="00917E3F">
            <w:pPr>
              <w:snapToGrid w:val="0"/>
              <w:spacing w:line="240" w:lineRule="exact"/>
            </w:pPr>
            <w:r>
              <w:t>方案相关内容缺失，不具备可行性得</w:t>
            </w:r>
            <w:r>
              <w:t>0</w:t>
            </w:r>
            <w:r>
              <w:t>分；</w:t>
            </w:r>
          </w:p>
        </w:tc>
        <w:tc>
          <w:tcPr>
            <w:tcW w:w="769" w:type="dxa"/>
            <w:shd w:val="clear" w:color="auto" w:fill="auto"/>
            <w:vAlign w:val="center"/>
          </w:tcPr>
          <w:p w:rsidR="00DC4823" w:rsidRDefault="00DC4823" w:rsidP="007D4337">
            <w:pPr>
              <w:snapToGrid w:val="0"/>
              <w:jc w:val="center"/>
            </w:pPr>
          </w:p>
        </w:tc>
      </w:tr>
      <w:tr w:rsidR="00DC4823" w:rsidTr="00917E3F">
        <w:trPr>
          <w:trHeight w:val="967"/>
          <w:jc w:val="center"/>
        </w:trPr>
        <w:tc>
          <w:tcPr>
            <w:tcW w:w="1080" w:type="dxa"/>
            <w:shd w:val="clear" w:color="auto" w:fill="auto"/>
            <w:vAlign w:val="center"/>
          </w:tcPr>
          <w:p w:rsidR="00DC4823" w:rsidRDefault="00DC4823" w:rsidP="007D4337">
            <w:pPr>
              <w:snapToGrid w:val="0"/>
              <w:jc w:val="center"/>
            </w:pPr>
            <w:r>
              <w:t>2.2</w:t>
            </w:r>
          </w:p>
        </w:tc>
        <w:tc>
          <w:tcPr>
            <w:tcW w:w="1080" w:type="dxa"/>
            <w:shd w:val="clear" w:color="auto" w:fill="auto"/>
            <w:vAlign w:val="center"/>
          </w:tcPr>
          <w:p w:rsidR="00DC4823" w:rsidRDefault="00DC4823" w:rsidP="007D4337">
            <w:pPr>
              <w:snapToGrid w:val="0"/>
              <w:jc w:val="center"/>
            </w:pPr>
            <w:r>
              <w:t>组织架构</w:t>
            </w:r>
            <w:r>
              <w:t>(5</w:t>
            </w:r>
            <w:r>
              <w:t>分</w:t>
            </w:r>
            <w:r>
              <w:t>)</w:t>
            </w:r>
          </w:p>
        </w:tc>
        <w:tc>
          <w:tcPr>
            <w:tcW w:w="5926" w:type="dxa"/>
            <w:shd w:val="clear" w:color="auto" w:fill="auto"/>
            <w:vAlign w:val="center"/>
          </w:tcPr>
          <w:p w:rsidR="00DC4823" w:rsidRDefault="00DC4823" w:rsidP="00917E3F">
            <w:pPr>
              <w:snapToGrid w:val="0"/>
              <w:spacing w:line="240" w:lineRule="exact"/>
            </w:pPr>
            <w:r>
              <w:rPr>
                <w:rFonts w:hint="eastAsia"/>
              </w:rPr>
              <w:t>根据</w:t>
            </w:r>
            <w:r w:rsidR="00BE32B6">
              <w:rPr>
                <w:rFonts w:hint="eastAsia"/>
              </w:rPr>
              <w:t>投标方</w:t>
            </w:r>
            <w:r>
              <w:rPr>
                <w:rFonts w:hint="eastAsia"/>
              </w:rPr>
              <w:t>提供的服务组织架构的完整性和合理性进行评分；</w:t>
            </w:r>
          </w:p>
          <w:p w:rsidR="00DC4823" w:rsidRDefault="00DC4823" w:rsidP="00917E3F">
            <w:pPr>
              <w:snapToGrid w:val="0"/>
              <w:spacing w:line="240" w:lineRule="exact"/>
            </w:pPr>
            <w:r>
              <w:t>架构合理，具备非常好的可行性得</w:t>
            </w:r>
            <w:r>
              <w:t>5</w:t>
            </w:r>
            <w:r>
              <w:t>分；</w:t>
            </w:r>
          </w:p>
          <w:p w:rsidR="00DC4823" w:rsidRDefault="00DC4823" w:rsidP="00917E3F">
            <w:pPr>
              <w:snapToGrid w:val="0"/>
              <w:spacing w:line="240" w:lineRule="exact"/>
            </w:pPr>
            <w:r>
              <w:t>架构一般，具备一般的可行性得</w:t>
            </w:r>
            <w:r>
              <w:t>2</w:t>
            </w:r>
            <w:r>
              <w:t>分；</w:t>
            </w:r>
          </w:p>
          <w:p w:rsidR="00DC4823" w:rsidRDefault="00DC4823" w:rsidP="00917E3F">
            <w:pPr>
              <w:snapToGrid w:val="0"/>
              <w:spacing w:line="240" w:lineRule="exact"/>
            </w:pPr>
            <w:r>
              <w:t>架构相关内容缺失，不具备可行性得</w:t>
            </w:r>
            <w:r>
              <w:t>0</w:t>
            </w:r>
            <w:r>
              <w:t>分；</w:t>
            </w:r>
          </w:p>
        </w:tc>
        <w:tc>
          <w:tcPr>
            <w:tcW w:w="769" w:type="dxa"/>
            <w:shd w:val="clear" w:color="auto" w:fill="auto"/>
            <w:vAlign w:val="center"/>
          </w:tcPr>
          <w:p w:rsidR="00DC4823" w:rsidRDefault="00DC4823" w:rsidP="007D4337">
            <w:pPr>
              <w:snapToGrid w:val="0"/>
              <w:jc w:val="center"/>
            </w:pPr>
          </w:p>
        </w:tc>
      </w:tr>
      <w:tr w:rsidR="00DC4823" w:rsidTr="00917E3F">
        <w:trPr>
          <w:trHeight w:val="984"/>
          <w:jc w:val="center"/>
        </w:trPr>
        <w:tc>
          <w:tcPr>
            <w:tcW w:w="1080" w:type="dxa"/>
            <w:shd w:val="clear" w:color="auto" w:fill="auto"/>
            <w:vAlign w:val="center"/>
          </w:tcPr>
          <w:p w:rsidR="00DC4823" w:rsidRDefault="00DC4823" w:rsidP="007D4337">
            <w:pPr>
              <w:snapToGrid w:val="0"/>
              <w:jc w:val="center"/>
            </w:pPr>
            <w:r>
              <w:t>2.3</w:t>
            </w:r>
          </w:p>
        </w:tc>
        <w:tc>
          <w:tcPr>
            <w:tcW w:w="1080" w:type="dxa"/>
            <w:shd w:val="clear" w:color="auto" w:fill="auto"/>
            <w:vAlign w:val="center"/>
          </w:tcPr>
          <w:p w:rsidR="00DC4823" w:rsidRDefault="00DC4823" w:rsidP="007D4337">
            <w:pPr>
              <w:snapToGrid w:val="0"/>
              <w:jc w:val="center"/>
            </w:pPr>
            <w:r>
              <w:t>测评进度（</w:t>
            </w:r>
            <w:r>
              <w:t>5</w:t>
            </w:r>
            <w:r>
              <w:t>分）</w:t>
            </w:r>
          </w:p>
        </w:tc>
        <w:tc>
          <w:tcPr>
            <w:tcW w:w="5926" w:type="dxa"/>
            <w:shd w:val="clear" w:color="auto" w:fill="auto"/>
            <w:vAlign w:val="center"/>
          </w:tcPr>
          <w:p w:rsidR="00DC4823" w:rsidRDefault="00DC4823" w:rsidP="00917E3F">
            <w:pPr>
              <w:snapToGrid w:val="0"/>
              <w:spacing w:line="240" w:lineRule="exact"/>
            </w:pPr>
            <w:r>
              <w:rPr>
                <w:rFonts w:hint="eastAsia"/>
              </w:rPr>
              <w:t>根据</w:t>
            </w:r>
            <w:r w:rsidR="00BE32B6">
              <w:rPr>
                <w:rFonts w:hint="eastAsia"/>
              </w:rPr>
              <w:t>投标方</w:t>
            </w:r>
            <w:r>
              <w:rPr>
                <w:rFonts w:hint="eastAsia"/>
              </w:rPr>
              <w:t>提供的测评进度安排的完整性和合理性进行评分；</w:t>
            </w:r>
          </w:p>
          <w:p w:rsidR="00DC4823" w:rsidRDefault="00DC4823" w:rsidP="00917E3F">
            <w:pPr>
              <w:snapToGrid w:val="0"/>
              <w:spacing w:line="240" w:lineRule="exact"/>
            </w:pPr>
            <w:r>
              <w:t>安排合理，具备非常好的可行性得</w:t>
            </w:r>
            <w:r>
              <w:t>5</w:t>
            </w:r>
            <w:r>
              <w:t>分；</w:t>
            </w:r>
          </w:p>
          <w:p w:rsidR="00DC4823" w:rsidRDefault="00DC4823" w:rsidP="00917E3F">
            <w:pPr>
              <w:snapToGrid w:val="0"/>
              <w:spacing w:line="240" w:lineRule="exact"/>
            </w:pPr>
            <w:r>
              <w:t>安排一般，具备一般的可行性得</w:t>
            </w:r>
            <w:r>
              <w:t>2</w:t>
            </w:r>
            <w:r>
              <w:t>分；</w:t>
            </w:r>
          </w:p>
          <w:p w:rsidR="00DC4823" w:rsidRDefault="00DC4823" w:rsidP="00917E3F">
            <w:pPr>
              <w:snapToGrid w:val="0"/>
              <w:spacing w:line="240" w:lineRule="exact"/>
            </w:pPr>
            <w:r>
              <w:t>安排相关内容缺失，不具备可行性得</w:t>
            </w:r>
            <w:r>
              <w:t>0</w:t>
            </w:r>
            <w:r>
              <w:t>分；</w:t>
            </w:r>
          </w:p>
        </w:tc>
        <w:tc>
          <w:tcPr>
            <w:tcW w:w="769" w:type="dxa"/>
            <w:shd w:val="clear" w:color="auto" w:fill="auto"/>
            <w:vAlign w:val="center"/>
          </w:tcPr>
          <w:p w:rsidR="00DC4823" w:rsidRDefault="00DC4823" w:rsidP="007D4337">
            <w:pPr>
              <w:snapToGrid w:val="0"/>
              <w:jc w:val="center"/>
            </w:pPr>
          </w:p>
        </w:tc>
      </w:tr>
      <w:tr w:rsidR="00DC4823" w:rsidTr="00917E3F">
        <w:trPr>
          <w:trHeight w:val="970"/>
          <w:jc w:val="center"/>
        </w:trPr>
        <w:tc>
          <w:tcPr>
            <w:tcW w:w="1080" w:type="dxa"/>
            <w:shd w:val="clear" w:color="auto" w:fill="auto"/>
            <w:vAlign w:val="center"/>
          </w:tcPr>
          <w:p w:rsidR="00DC4823" w:rsidRDefault="00DC4823" w:rsidP="007D4337">
            <w:pPr>
              <w:snapToGrid w:val="0"/>
              <w:jc w:val="center"/>
            </w:pPr>
            <w:r>
              <w:t>2.4</w:t>
            </w:r>
          </w:p>
        </w:tc>
        <w:tc>
          <w:tcPr>
            <w:tcW w:w="1080" w:type="dxa"/>
            <w:shd w:val="clear" w:color="auto" w:fill="auto"/>
            <w:vAlign w:val="center"/>
          </w:tcPr>
          <w:p w:rsidR="00DC4823" w:rsidRDefault="00DC4823" w:rsidP="007D4337">
            <w:pPr>
              <w:snapToGrid w:val="0"/>
              <w:jc w:val="center"/>
            </w:pPr>
            <w:r>
              <w:t>培训方案</w:t>
            </w:r>
            <w:r>
              <w:t xml:space="preserve"> </w:t>
            </w:r>
            <w:r>
              <w:t>（</w:t>
            </w:r>
            <w:r>
              <w:t>5</w:t>
            </w:r>
            <w:r>
              <w:t>分）</w:t>
            </w:r>
          </w:p>
        </w:tc>
        <w:tc>
          <w:tcPr>
            <w:tcW w:w="5926" w:type="dxa"/>
            <w:shd w:val="clear" w:color="auto" w:fill="auto"/>
            <w:vAlign w:val="center"/>
          </w:tcPr>
          <w:p w:rsidR="00DC4823" w:rsidRDefault="00DC4823" w:rsidP="00917E3F">
            <w:pPr>
              <w:snapToGrid w:val="0"/>
              <w:spacing w:line="240" w:lineRule="exact"/>
            </w:pPr>
            <w:r>
              <w:rPr>
                <w:rFonts w:hint="eastAsia"/>
              </w:rPr>
              <w:t>根据</w:t>
            </w:r>
            <w:r w:rsidR="00BE32B6">
              <w:rPr>
                <w:rFonts w:hint="eastAsia"/>
              </w:rPr>
              <w:t>投标方</w:t>
            </w:r>
            <w:r>
              <w:rPr>
                <w:rFonts w:hint="eastAsia"/>
              </w:rPr>
              <w:t>提供的培训方案进行评分；</w:t>
            </w:r>
          </w:p>
          <w:p w:rsidR="00DC4823" w:rsidRDefault="00DC4823" w:rsidP="00917E3F">
            <w:pPr>
              <w:snapToGrid w:val="0"/>
              <w:spacing w:line="240" w:lineRule="exact"/>
            </w:pPr>
            <w:r>
              <w:t>方案合理，具备非常好的可行性得</w:t>
            </w:r>
            <w:r>
              <w:t>5</w:t>
            </w:r>
            <w:r>
              <w:t>分；</w:t>
            </w:r>
          </w:p>
          <w:p w:rsidR="00DC4823" w:rsidRDefault="00DC4823" w:rsidP="00917E3F">
            <w:pPr>
              <w:snapToGrid w:val="0"/>
              <w:spacing w:line="240" w:lineRule="exact"/>
            </w:pPr>
            <w:r>
              <w:t>方案一般，具备一般的可行性得</w:t>
            </w:r>
            <w:r>
              <w:t>2</w:t>
            </w:r>
            <w:r>
              <w:t>分；</w:t>
            </w:r>
          </w:p>
          <w:p w:rsidR="00DC4823" w:rsidRDefault="00DC4823" w:rsidP="00917E3F">
            <w:pPr>
              <w:snapToGrid w:val="0"/>
              <w:spacing w:line="240" w:lineRule="exact"/>
            </w:pPr>
            <w:r>
              <w:t>方案相关内容缺失，不具备可行性得</w:t>
            </w:r>
            <w:r>
              <w:t>0</w:t>
            </w:r>
            <w:r>
              <w:t>分；</w:t>
            </w:r>
          </w:p>
        </w:tc>
        <w:tc>
          <w:tcPr>
            <w:tcW w:w="769" w:type="dxa"/>
            <w:shd w:val="clear" w:color="auto" w:fill="auto"/>
            <w:vAlign w:val="center"/>
          </w:tcPr>
          <w:p w:rsidR="00DC4823" w:rsidRDefault="00DC4823" w:rsidP="007D4337">
            <w:pPr>
              <w:snapToGrid w:val="0"/>
              <w:jc w:val="center"/>
            </w:pPr>
          </w:p>
        </w:tc>
      </w:tr>
      <w:tr w:rsidR="00DC4823" w:rsidTr="00917E3F">
        <w:trPr>
          <w:trHeight w:val="1421"/>
          <w:jc w:val="center"/>
        </w:trPr>
        <w:tc>
          <w:tcPr>
            <w:tcW w:w="1080" w:type="dxa"/>
            <w:shd w:val="clear" w:color="auto" w:fill="auto"/>
            <w:vAlign w:val="center"/>
          </w:tcPr>
          <w:p w:rsidR="00DC4823" w:rsidRDefault="00DC4823" w:rsidP="007D4337">
            <w:pPr>
              <w:snapToGrid w:val="0"/>
              <w:jc w:val="center"/>
            </w:pPr>
            <w:r>
              <w:t>2.5</w:t>
            </w:r>
          </w:p>
        </w:tc>
        <w:tc>
          <w:tcPr>
            <w:tcW w:w="1080" w:type="dxa"/>
            <w:shd w:val="clear" w:color="auto" w:fill="auto"/>
            <w:vAlign w:val="center"/>
          </w:tcPr>
          <w:p w:rsidR="00DC4823" w:rsidRDefault="00DC4823" w:rsidP="007D4337">
            <w:pPr>
              <w:snapToGrid w:val="0"/>
              <w:jc w:val="center"/>
            </w:pPr>
            <w:r>
              <w:t>售后服务方案（</w:t>
            </w:r>
            <w:r>
              <w:t>5</w:t>
            </w:r>
            <w:r>
              <w:t>分）</w:t>
            </w:r>
          </w:p>
        </w:tc>
        <w:tc>
          <w:tcPr>
            <w:tcW w:w="5926" w:type="dxa"/>
            <w:shd w:val="clear" w:color="auto" w:fill="auto"/>
            <w:vAlign w:val="center"/>
          </w:tcPr>
          <w:p w:rsidR="00DC4823" w:rsidRDefault="00DC4823" w:rsidP="00917E3F">
            <w:pPr>
              <w:snapToGrid w:val="0"/>
              <w:spacing w:line="240" w:lineRule="exact"/>
            </w:pPr>
            <w:r>
              <w:t>售后服务方案全面合理，服务流程及内容具体，响应时间迅速，服务人员齐备，得</w:t>
            </w:r>
            <w:r>
              <w:t>5</w:t>
            </w:r>
            <w:r>
              <w:t>分。</w:t>
            </w:r>
          </w:p>
          <w:p w:rsidR="00DC4823" w:rsidRDefault="00DC4823" w:rsidP="00917E3F">
            <w:pPr>
              <w:snapToGrid w:val="0"/>
              <w:spacing w:line="240" w:lineRule="exact"/>
            </w:pPr>
            <w:r>
              <w:t>售后服务方案较全面，有基本服务流程及内容，响应时间较为迅速，服务人员匹配基本满足需求，得</w:t>
            </w:r>
            <w:r>
              <w:t>2</w:t>
            </w:r>
            <w:r>
              <w:t>分。</w:t>
            </w:r>
          </w:p>
          <w:p w:rsidR="00DC4823" w:rsidRDefault="00DC4823" w:rsidP="00917E3F">
            <w:pPr>
              <w:snapToGrid w:val="0"/>
              <w:spacing w:line="240" w:lineRule="exact"/>
            </w:pPr>
            <w:r>
              <w:t>售后服务方案较片面，服务流程及内容空洞或欠缺，响应时间缓慢，服务人员匹配欠缺，得</w:t>
            </w:r>
            <w:r>
              <w:t>0</w:t>
            </w:r>
            <w:r>
              <w:t>分。</w:t>
            </w:r>
          </w:p>
        </w:tc>
        <w:tc>
          <w:tcPr>
            <w:tcW w:w="769" w:type="dxa"/>
            <w:shd w:val="clear" w:color="auto" w:fill="auto"/>
            <w:vAlign w:val="center"/>
          </w:tcPr>
          <w:p w:rsidR="00DC4823" w:rsidRDefault="00DC4823" w:rsidP="007D4337">
            <w:pPr>
              <w:snapToGrid w:val="0"/>
              <w:jc w:val="center"/>
            </w:pPr>
          </w:p>
        </w:tc>
      </w:tr>
      <w:tr w:rsidR="00917E3F" w:rsidTr="00917E3F">
        <w:trPr>
          <w:trHeight w:val="580"/>
          <w:jc w:val="center"/>
        </w:trPr>
        <w:tc>
          <w:tcPr>
            <w:tcW w:w="1080" w:type="dxa"/>
            <w:shd w:val="clear" w:color="auto" w:fill="auto"/>
            <w:vAlign w:val="center"/>
          </w:tcPr>
          <w:p w:rsidR="00917E3F" w:rsidRDefault="00917E3F" w:rsidP="005825EE">
            <w:pPr>
              <w:snapToGrid w:val="0"/>
              <w:jc w:val="center"/>
            </w:pPr>
            <w:r>
              <w:t>2.6</w:t>
            </w:r>
          </w:p>
        </w:tc>
        <w:tc>
          <w:tcPr>
            <w:tcW w:w="1080" w:type="dxa"/>
            <w:shd w:val="clear" w:color="auto" w:fill="auto"/>
            <w:vAlign w:val="center"/>
          </w:tcPr>
          <w:p w:rsidR="00917E3F" w:rsidRDefault="00917E3F" w:rsidP="005825EE">
            <w:pPr>
              <w:snapToGrid w:val="0"/>
              <w:jc w:val="center"/>
            </w:pPr>
            <w:r>
              <w:rPr>
                <w:rFonts w:hint="eastAsia"/>
              </w:rPr>
              <w:t>团队服务能力（</w:t>
            </w:r>
            <w:r>
              <w:rPr>
                <w:rFonts w:hint="eastAsia"/>
              </w:rPr>
              <w:t>28</w:t>
            </w:r>
            <w:r>
              <w:rPr>
                <w:rFonts w:hint="eastAsia"/>
              </w:rPr>
              <w:t>分）</w:t>
            </w:r>
          </w:p>
        </w:tc>
        <w:tc>
          <w:tcPr>
            <w:tcW w:w="5926" w:type="dxa"/>
            <w:shd w:val="clear" w:color="auto" w:fill="auto"/>
            <w:vAlign w:val="center"/>
          </w:tcPr>
          <w:p w:rsidR="00917E3F" w:rsidRDefault="00917E3F" w:rsidP="00917E3F">
            <w:pPr>
              <w:snapToGrid w:val="0"/>
              <w:spacing w:line="240" w:lineRule="exact"/>
            </w:pPr>
            <w:r>
              <w:rPr>
                <w:rFonts w:hint="eastAsia"/>
              </w:rPr>
              <w:t>项目负责人（</w:t>
            </w:r>
            <w:r>
              <w:rPr>
                <w:rFonts w:hint="eastAsia"/>
              </w:rPr>
              <w:t>1</w:t>
            </w:r>
            <w:r>
              <w:rPr>
                <w:rFonts w:hint="eastAsia"/>
              </w:rPr>
              <w:t>人）：</w:t>
            </w:r>
          </w:p>
          <w:p w:rsidR="00917E3F" w:rsidRDefault="00917E3F" w:rsidP="00917E3F">
            <w:pPr>
              <w:snapToGrid w:val="0"/>
              <w:spacing w:line="240" w:lineRule="exact"/>
            </w:pPr>
            <w:r>
              <w:t>（</w:t>
            </w:r>
            <w:r>
              <w:t>1</w:t>
            </w:r>
            <w:r>
              <w:t>）在国家密码管理局组织的商用密码应用安全性评估人员测评能力考核中，成绩在</w:t>
            </w:r>
            <w:r>
              <w:t>85</w:t>
            </w:r>
            <w:r>
              <w:t>分（含）以上的得</w:t>
            </w:r>
            <w:r>
              <w:t>3</w:t>
            </w:r>
            <w:r>
              <w:t>分，成绩在</w:t>
            </w:r>
            <w:r>
              <w:t>75</w:t>
            </w:r>
            <w:r>
              <w:t>分（含）以上得</w:t>
            </w:r>
            <w:r>
              <w:t>1</w:t>
            </w:r>
            <w:r>
              <w:t>分；</w:t>
            </w:r>
          </w:p>
          <w:p w:rsidR="00917E3F" w:rsidRDefault="00917E3F" w:rsidP="00917E3F">
            <w:pPr>
              <w:snapToGrid w:val="0"/>
              <w:spacing w:line="240" w:lineRule="exact"/>
            </w:pPr>
            <w:r>
              <w:rPr>
                <w:rFonts w:hint="eastAsia"/>
              </w:rPr>
              <w:t>（</w:t>
            </w:r>
            <w:r>
              <w:rPr>
                <w:rFonts w:hint="eastAsia"/>
              </w:rPr>
              <w:t>2</w:t>
            </w:r>
            <w:r>
              <w:rPr>
                <w:rFonts w:hint="eastAsia"/>
              </w:rPr>
              <w:t>）具备电子信息工程专业领域研究员级高级工程师职称和项目管理专业人士资格认证（</w:t>
            </w:r>
            <w:r>
              <w:t>PMP</w:t>
            </w:r>
            <w:r>
              <w:t>）得</w:t>
            </w:r>
            <w:r>
              <w:t>4</w:t>
            </w:r>
            <w:r>
              <w:t>分，否则不得分；</w:t>
            </w:r>
          </w:p>
          <w:p w:rsidR="00917E3F" w:rsidRDefault="00917E3F" w:rsidP="00917E3F">
            <w:pPr>
              <w:snapToGrid w:val="0"/>
              <w:spacing w:line="240" w:lineRule="exact"/>
            </w:pPr>
            <w:r>
              <w:rPr>
                <w:rFonts w:hint="eastAsia"/>
              </w:rPr>
              <w:t>（</w:t>
            </w:r>
            <w:r>
              <w:rPr>
                <w:rFonts w:hint="eastAsia"/>
              </w:rPr>
              <w:t>3</w:t>
            </w:r>
            <w:r>
              <w:rPr>
                <w:rFonts w:hint="eastAsia"/>
              </w:rPr>
              <w:t>）具备专业</w:t>
            </w:r>
            <w:proofErr w:type="gramStart"/>
            <w:r>
              <w:rPr>
                <w:rFonts w:hint="eastAsia"/>
              </w:rPr>
              <w:t>级风险</w:t>
            </w:r>
            <w:proofErr w:type="gramEnd"/>
            <w:r>
              <w:rPr>
                <w:rFonts w:hint="eastAsia"/>
              </w:rPr>
              <w:t>管理和应急服务信息安全保障人员认证证书，有</w:t>
            </w:r>
            <w:r>
              <w:rPr>
                <w:rFonts w:hint="eastAsia"/>
              </w:rPr>
              <w:t>1</w:t>
            </w:r>
            <w:r>
              <w:rPr>
                <w:rFonts w:hint="eastAsia"/>
              </w:rPr>
              <w:t>个得</w:t>
            </w:r>
            <w:r>
              <w:rPr>
                <w:rFonts w:hint="eastAsia"/>
              </w:rPr>
              <w:t>2</w:t>
            </w:r>
            <w:r>
              <w:rPr>
                <w:rFonts w:hint="eastAsia"/>
              </w:rPr>
              <w:t>分，最高得</w:t>
            </w:r>
            <w:r>
              <w:rPr>
                <w:rFonts w:hint="eastAsia"/>
              </w:rPr>
              <w:t>4</w:t>
            </w:r>
            <w:r>
              <w:rPr>
                <w:rFonts w:hint="eastAsia"/>
              </w:rPr>
              <w:t>分，否则不得分；</w:t>
            </w:r>
          </w:p>
          <w:p w:rsidR="00917E3F" w:rsidRPr="00917E3F" w:rsidRDefault="00917E3F" w:rsidP="00917E3F">
            <w:pPr>
              <w:snapToGrid w:val="0"/>
              <w:spacing w:line="240" w:lineRule="exact"/>
            </w:pPr>
            <w:r>
              <w:rPr>
                <w:rFonts w:hint="eastAsia"/>
              </w:rPr>
              <w:t>（</w:t>
            </w:r>
            <w:r>
              <w:rPr>
                <w:rFonts w:hint="eastAsia"/>
              </w:rPr>
              <w:t>4</w:t>
            </w:r>
            <w:r>
              <w:rPr>
                <w:rFonts w:hint="eastAsia"/>
              </w:rPr>
              <w:t>）具备不少于</w:t>
            </w:r>
            <w:r>
              <w:t>3</w:t>
            </w:r>
            <w:r>
              <w:t>家单位商用密码应用安全性评估项目负责人经验，得</w:t>
            </w:r>
            <w:r>
              <w:t>3</w:t>
            </w:r>
            <w:r>
              <w:t>分，否则不得分。</w:t>
            </w:r>
          </w:p>
        </w:tc>
        <w:tc>
          <w:tcPr>
            <w:tcW w:w="769" w:type="dxa"/>
            <w:shd w:val="clear" w:color="auto" w:fill="auto"/>
            <w:vAlign w:val="center"/>
          </w:tcPr>
          <w:p w:rsidR="00917E3F" w:rsidRDefault="00917E3F" w:rsidP="007D4337">
            <w:pPr>
              <w:snapToGrid w:val="0"/>
              <w:jc w:val="center"/>
            </w:pPr>
          </w:p>
        </w:tc>
      </w:tr>
      <w:tr w:rsidR="00DC4823" w:rsidTr="00917E3F">
        <w:trPr>
          <w:trHeight w:val="1013"/>
          <w:jc w:val="center"/>
        </w:trPr>
        <w:tc>
          <w:tcPr>
            <w:tcW w:w="1080" w:type="dxa"/>
            <w:vMerge w:val="restart"/>
            <w:shd w:val="clear" w:color="auto" w:fill="auto"/>
            <w:vAlign w:val="center"/>
          </w:tcPr>
          <w:p w:rsidR="00DC4823" w:rsidRDefault="00DC4823" w:rsidP="007D4337">
            <w:pPr>
              <w:snapToGrid w:val="0"/>
              <w:jc w:val="center"/>
            </w:pPr>
            <w:r>
              <w:lastRenderedPageBreak/>
              <w:t>2.6</w:t>
            </w:r>
          </w:p>
        </w:tc>
        <w:tc>
          <w:tcPr>
            <w:tcW w:w="1080" w:type="dxa"/>
            <w:vMerge w:val="restart"/>
            <w:shd w:val="clear" w:color="auto" w:fill="auto"/>
            <w:vAlign w:val="center"/>
          </w:tcPr>
          <w:p w:rsidR="00DC4823" w:rsidRDefault="00DC4823" w:rsidP="007D4337">
            <w:pPr>
              <w:snapToGrid w:val="0"/>
              <w:jc w:val="center"/>
            </w:pPr>
            <w:r>
              <w:rPr>
                <w:rFonts w:hint="eastAsia"/>
              </w:rPr>
              <w:t>团队服务能力（</w:t>
            </w:r>
            <w:r>
              <w:rPr>
                <w:rFonts w:hint="eastAsia"/>
              </w:rPr>
              <w:t>28</w:t>
            </w:r>
            <w:r>
              <w:rPr>
                <w:rFonts w:hint="eastAsia"/>
              </w:rPr>
              <w:t>分）</w:t>
            </w:r>
          </w:p>
        </w:tc>
        <w:tc>
          <w:tcPr>
            <w:tcW w:w="5926" w:type="dxa"/>
            <w:shd w:val="clear" w:color="auto" w:fill="auto"/>
            <w:vAlign w:val="center"/>
          </w:tcPr>
          <w:p w:rsidR="00DC4823" w:rsidRDefault="00917E3F" w:rsidP="00917E3F">
            <w:pPr>
              <w:snapToGrid w:val="0"/>
              <w:spacing w:line="240" w:lineRule="exact"/>
            </w:pPr>
            <w:r>
              <w:rPr>
                <w:rFonts w:hint="eastAsia"/>
              </w:rPr>
              <w:t>（投标方需提供近三个月为其缴纳社保的证明材料、相关有效证书、商用密码应用安全性评估人员测评能力考核成绩单、业主单位加盖公章的项目负责人证明材料扫描件，并加盖投标方公章，未按要求提供不得分）</w:t>
            </w:r>
          </w:p>
        </w:tc>
        <w:tc>
          <w:tcPr>
            <w:tcW w:w="769" w:type="dxa"/>
            <w:shd w:val="clear" w:color="auto" w:fill="auto"/>
            <w:vAlign w:val="center"/>
          </w:tcPr>
          <w:p w:rsidR="00DC4823" w:rsidRDefault="00917E3F" w:rsidP="00917E3F">
            <w:pPr>
              <w:snapToGrid w:val="0"/>
              <w:jc w:val="center"/>
            </w:pPr>
            <w:r>
              <w:rPr>
                <w:rFonts w:hint="eastAsia"/>
              </w:rPr>
              <w:t>见上页</w:t>
            </w:r>
          </w:p>
        </w:tc>
      </w:tr>
      <w:tr w:rsidR="00DC4823" w:rsidTr="00917E3F">
        <w:trPr>
          <w:trHeight w:val="2739"/>
          <w:jc w:val="center"/>
        </w:trPr>
        <w:tc>
          <w:tcPr>
            <w:tcW w:w="1080" w:type="dxa"/>
            <w:vMerge/>
            <w:shd w:val="clear" w:color="auto" w:fill="auto"/>
            <w:vAlign w:val="center"/>
          </w:tcPr>
          <w:p w:rsidR="00DC4823" w:rsidRDefault="00DC4823" w:rsidP="007D4337">
            <w:pPr>
              <w:snapToGrid w:val="0"/>
            </w:pPr>
          </w:p>
        </w:tc>
        <w:tc>
          <w:tcPr>
            <w:tcW w:w="1080" w:type="dxa"/>
            <w:vMerge/>
            <w:shd w:val="clear" w:color="auto" w:fill="auto"/>
            <w:vAlign w:val="center"/>
          </w:tcPr>
          <w:p w:rsidR="00DC4823" w:rsidRDefault="00DC4823" w:rsidP="007D4337">
            <w:pPr>
              <w:snapToGrid w:val="0"/>
            </w:pPr>
          </w:p>
        </w:tc>
        <w:tc>
          <w:tcPr>
            <w:tcW w:w="5926" w:type="dxa"/>
            <w:shd w:val="clear" w:color="auto" w:fill="auto"/>
            <w:vAlign w:val="center"/>
          </w:tcPr>
          <w:p w:rsidR="00DC4823" w:rsidRDefault="00DC4823" w:rsidP="00917E3F">
            <w:pPr>
              <w:snapToGrid w:val="0"/>
              <w:spacing w:line="240" w:lineRule="exact"/>
            </w:pPr>
            <w:r>
              <w:rPr>
                <w:rFonts w:hint="eastAsia"/>
              </w:rPr>
              <w:t>技术人员要求（不含项目负责人）：</w:t>
            </w:r>
          </w:p>
          <w:p w:rsidR="00DC4823" w:rsidRDefault="00DC4823" w:rsidP="00917E3F">
            <w:pPr>
              <w:snapToGrid w:val="0"/>
              <w:spacing w:line="240" w:lineRule="exact"/>
            </w:pPr>
            <w:r>
              <w:rPr>
                <w:rFonts w:hint="eastAsia"/>
              </w:rPr>
              <w:t>（</w:t>
            </w:r>
            <w:r>
              <w:t>1</w:t>
            </w:r>
            <w:r>
              <w:t>）具备电子信息工程专业领域研究员级高级工程师职称的，每有</w:t>
            </w:r>
            <w:r>
              <w:t>1</w:t>
            </w:r>
            <w:r>
              <w:t>人得</w:t>
            </w:r>
            <w:r>
              <w:t>3</w:t>
            </w:r>
            <w:r>
              <w:t>分；具有副高级职称的，每有</w:t>
            </w:r>
            <w:r>
              <w:t>1</w:t>
            </w:r>
            <w:r>
              <w:t>人得</w:t>
            </w:r>
            <w:r>
              <w:t>1</w:t>
            </w:r>
            <w:r>
              <w:t>分；本项最高得</w:t>
            </w:r>
            <w:r>
              <w:t>6</w:t>
            </w:r>
            <w:r>
              <w:t>分。</w:t>
            </w:r>
          </w:p>
          <w:p w:rsidR="00DC4823" w:rsidRDefault="00DC4823" w:rsidP="00917E3F">
            <w:pPr>
              <w:snapToGrid w:val="0"/>
              <w:spacing w:line="240" w:lineRule="exact"/>
            </w:pPr>
            <w:r>
              <w:rPr>
                <w:rFonts w:hint="eastAsia"/>
              </w:rPr>
              <w:t>（</w:t>
            </w:r>
            <w:r>
              <w:t>2</w:t>
            </w:r>
            <w:r>
              <w:t>）具备风险管理和应急服务信息安全保障人员认证证书（专业级），每有</w:t>
            </w:r>
            <w:r>
              <w:t>1</w:t>
            </w:r>
            <w:r>
              <w:t>人得</w:t>
            </w:r>
            <w:r>
              <w:t>1</w:t>
            </w:r>
            <w:r>
              <w:t>分，最高得</w:t>
            </w:r>
            <w:r>
              <w:t>4</w:t>
            </w:r>
            <w:r>
              <w:t>分，否则不得分；</w:t>
            </w:r>
          </w:p>
          <w:p w:rsidR="00DC4823" w:rsidRDefault="00DC4823" w:rsidP="00917E3F">
            <w:pPr>
              <w:snapToGrid w:val="0"/>
              <w:spacing w:line="240" w:lineRule="exact"/>
            </w:pPr>
            <w:r>
              <w:rPr>
                <w:rFonts w:hint="eastAsia"/>
              </w:rPr>
              <w:t>（</w:t>
            </w:r>
            <w:r>
              <w:rPr>
                <w:rFonts w:hint="eastAsia"/>
              </w:rPr>
              <w:t>3</w:t>
            </w:r>
            <w:r>
              <w:rPr>
                <w:rFonts w:hint="eastAsia"/>
              </w:rPr>
              <w:t>）具备由中国密码学会主办的密码相关竞赛获奖证书的，一等奖得</w:t>
            </w:r>
            <w:r>
              <w:rPr>
                <w:rFonts w:hint="eastAsia"/>
              </w:rPr>
              <w:t>2</w:t>
            </w:r>
            <w:r>
              <w:rPr>
                <w:rFonts w:hint="eastAsia"/>
              </w:rPr>
              <w:t>分，二等奖得</w:t>
            </w:r>
            <w:r>
              <w:rPr>
                <w:rFonts w:hint="eastAsia"/>
              </w:rPr>
              <w:t>1</w:t>
            </w:r>
            <w:r>
              <w:rPr>
                <w:rFonts w:hint="eastAsia"/>
              </w:rPr>
              <w:t>分，最高得</w:t>
            </w:r>
            <w:r>
              <w:rPr>
                <w:rFonts w:hint="eastAsia"/>
              </w:rPr>
              <w:t>4</w:t>
            </w:r>
            <w:r>
              <w:rPr>
                <w:rFonts w:hint="eastAsia"/>
              </w:rPr>
              <w:t>分</w:t>
            </w:r>
          </w:p>
          <w:p w:rsidR="00DC4823" w:rsidRDefault="00DC4823" w:rsidP="00917E3F">
            <w:pPr>
              <w:snapToGrid w:val="0"/>
              <w:spacing w:line="240" w:lineRule="exact"/>
            </w:pPr>
            <w:r>
              <w:t>（</w:t>
            </w:r>
            <w:r w:rsidR="00BE32B6">
              <w:t>投标方</w:t>
            </w:r>
            <w:r>
              <w:t>需提供近三个月为以上人员缴纳社保的证明材料、相关有效证书、商用密码应用安全性评估人员测评能力考核成绩单证明材料扫描件，并加盖</w:t>
            </w:r>
            <w:r w:rsidR="00BE32B6">
              <w:t>投标方</w:t>
            </w:r>
            <w:r>
              <w:t>公章，未按要求提供不得分）</w:t>
            </w:r>
          </w:p>
        </w:tc>
        <w:tc>
          <w:tcPr>
            <w:tcW w:w="769" w:type="dxa"/>
            <w:shd w:val="clear" w:color="auto" w:fill="auto"/>
            <w:vAlign w:val="center"/>
          </w:tcPr>
          <w:p w:rsidR="00DC4823" w:rsidRDefault="00DC4823" w:rsidP="007D4337">
            <w:pPr>
              <w:snapToGrid w:val="0"/>
              <w:jc w:val="center"/>
            </w:pPr>
          </w:p>
        </w:tc>
      </w:tr>
      <w:tr w:rsidR="00917E3F" w:rsidTr="00917E3F">
        <w:trPr>
          <w:trHeight w:val="1566"/>
          <w:jc w:val="center"/>
        </w:trPr>
        <w:tc>
          <w:tcPr>
            <w:tcW w:w="1080" w:type="dxa"/>
            <w:shd w:val="clear" w:color="auto" w:fill="auto"/>
            <w:vAlign w:val="center"/>
          </w:tcPr>
          <w:p w:rsidR="00917E3F" w:rsidRDefault="00917E3F" w:rsidP="0058105A">
            <w:pPr>
              <w:snapToGrid w:val="0"/>
              <w:jc w:val="center"/>
            </w:pPr>
            <w:r>
              <w:t>2.7</w:t>
            </w:r>
          </w:p>
        </w:tc>
        <w:tc>
          <w:tcPr>
            <w:tcW w:w="1080" w:type="dxa"/>
            <w:shd w:val="clear" w:color="auto" w:fill="auto"/>
            <w:vAlign w:val="center"/>
          </w:tcPr>
          <w:p w:rsidR="00917E3F" w:rsidRDefault="00917E3F" w:rsidP="0058105A">
            <w:pPr>
              <w:snapToGrid w:val="0"/>
            </w:pPr>
            <w:r>
              <w:rPr>
                <w:rFonts w:hint="eastAsia"/>
              </w:rPr>
              <w:t>服务案例</w:t>
            </w:r>
          </w:p>
          <w:p w:rsidR="00917E3F" w:rsidRDefault="00917E3F" w:rsidP="0058105A">
            <w:pPr>
              <w:snapToGrid w:val="0"/>
            </w:pPr>
            <w:r>
              <w:t>（</w:t>
            </w:r>
            <w:r>
              <w:t>10</w:t>
            </w:r>
            <w:r>
              <w:t>分）</w:t>
            </w:r>
          </w:p>
        </w:tc>
        <w:tc>
          <w:tcPr>
            <w:tcW w:w="5926" w:type="dxa"/>
            <w:shd w:val="clear" w:color="auto" w:fill="auto"/>
            <w:vAlign w:val="center"/>
          </w:tcPr>
          <w:p w:rsidR="00917E3F" w:rsidRDefault="00917E3F" w:rsidP="0058105A">
            <w:pPr>
              <w:snapToGrid w:val="0"/>
              <w:spacing w:line="240" w:lineRule="exact"/>
            </w:pPr>
            <w:r>
              <w:rPr>
                <w:rFonts w:hint="eastAsia"/>
              </w:rPr>
              <w:t>投标方提供自</w:t>
            </w:r>
            <w:r>
              <w:t>2021</w:t>
            </w:r>
            <w:r>
              <w:t>年</w:t>
            </w:r>
            <w:r>
              <w:t>1</w:t>
            </w:r>
            <w:r>
              <w:t>月</w:t>
            </w:r>
            <w:r>
              <w:t>1</w:t>
            </w:r>
            <w:r>
              <w:t>日以来为</w:t>
            </w:r>
            <w:r>
              <w:rPr>
                <w:rFonts w:hint="eastAsia"/>
              </w:rPr>
              <w:t>设区市</w:t>
            </w:r>
            <w:r>
              <w:t>级（含）以上单位提供密码测评项目的相关案例（案例主要标的</w:t>
            </w:r>
            <w:proofErr w:type="gramStart"/>
            <w:r>
              <w:t>物至少</w:t>
            </w:r>
            <w:proofErr w:type="gramEnd"/>
            <w:r>
              <w:t>包含</w:t>
            </w:r>
            <w:r>
              <w:t xml:space="preserve"> “</w:t>
            </w:r>
            <w:r>
              <w:t>密码应用安全性评估</w:t>
            </w:r>
            <w:r>
              <w:t>”</w:t>
            </w:r>
            <w:r>
              <w:t>），提供一个案例得</w:t>
            </w:r>
            <w:r>
              <w:t>1</w:t>
            </w:r>
            <w:r>
              <w:t>分，最高得</w:t>
            </w:r>
            <w:r>
              <w:t>10</w:t>
            </w:r>
            <w:r>
              <w:t>分，未按要求提供的不得分。</w:t>
            </w:r>
          </w:p>
          <w:p w:rsidR="00917E3F" w:rsidRDefault="00917E3F" w:rsidP="0058105A">
            <w:pPr>
              <w:snapToGrid w:val="0"/>
              <w:spacing w:line="240" w:lineRule="exact"/>
            </w:pPr>
            <w:r>
              <w:rPr>
                <w:rFonts w:hint="eastAsia"/>
              </w:rPr>
              <w:t>（投标方应提供有效合同扫描件，并加盖投标方公章，未按要求提供不得分）</w:t>
            </w:r>
          </w:p>
        </w:tc>
        <w:tc>
          <w:tcPr>
            <w:tcW w:w="769" w:type="dxa"/>
            <w:shd w:val="clear" w:color="auto" w:fill="auto"/>
            <w:vAlign w:val="center"/>
          </w:tcPr>
          <w:p w:rsidR="00917E3F" w:rsidRDefault="00917E3F" w:rsidP="007D4337">
            <w:pPr>
              <w:snapToGrid w:val="0"/>
              <w:jc w:val="center"/>
            </w:pPr>
          </w:p>
        </w:tc>
      </w:tr>
      <w:tr w:rsidR="00917E3F" w:rsidTr="00917E3F">
        <w:trPr>
          <w:trHeight w:val="285"/>
          <w:jc w:val="center"/>
        </w:trPr>
        <w:tc>
          <w:tcPr>
            <w:tcW w:w="8855" w:type="dxa"/>
            <w:gridSpan w:val="4"/>
            <w:shd w:val="clear" w:color="auto" w:fill="auto"/>
            <w:vAlign w:val="center"/>
          </w:tcPr>
          <w:p w:rsidR="00917E3F" w:rsidRDefault="00917E3F" w:rsidP="007D4337">
            <w:pPr>
              <w:snapToGrid w:val="0"/>
            </w:pPr>
            <w:r>
              <w:t>3.</w:t>
            </w:r>
            <w:r>
              <w:t>商务（</w:t>
            </w:r>
            <w:r>
              <w:rPr>
                <w:rFonts w:hint="eastAsia"/>
              </w:rPr>
              <w:t>27</w:t>
            </w:r>
            <w:r>
              <w:rPr>
                <w:rFonts w:hint="eastAsia"/>
              </w:rPr>
              <w:t>分</w:t>
            </w:r>
            <w:r>
              <w:t>）</w:t>
            </w:r>
          </w:p>
        </w:tc>
      </w:tr>
      <w:tr w:rsidR="00917E3F" w:rsidTr="00917E3F">
        <w:trPr>
          <w:trHeight w:val="296"/>
          <w:jc w:val="center"/>
        </w:trPr>
        <w:tc>
          <w:tcPr>
            <w:tcW w:w="1080" w:type="dxa"/>
            <w:shd w:val="clear" w:color="auto" w:fill="auto"/>
            <w:vAlign w:val="center"/>
          </w:tcPr>
          <w:p w:rsidR="00917E3F" w:rsidRDefault="00917E3F" w:rsidP="007D4337">
            <w:pPr>
              <w:snapToGrid w:val="0"/>
              <w:jc w:val="center"/>
            </w:pPr>
            <w:r>
              <w:t>3.1</w:t>
            </w:r>
          </w:p>
        </w:tc>
        <w:tc>
          <w:tcPr>
            <w:tcW w:w="1080" w:type="dxa"/>
            <w:shd w:val="clear" w:color="auto" w:fill="auto"/>
            <w:vAlign w:val="center"/>
          </w:tcPr>
          <w:p w:rsidR="00917E3F" w:rsidRDefault="00917E3F" w:rsidP="007D4337">
            <w:pPr>
              <w:snapToGrid w:val="0"/>
            </w:pPr>
            <w:r>
              <w:rPr>
                <w:rFonts w:hint="eastAsia"/>
              </w:rPr>
              <w:t>履约能力（</w:t>
            </w:r>
            <w:r>
              <w:rPr>
                <w:rFonts w:hint="eastAsia"/>
              </w:rPr>
              <w:t>27</w:t>
            </w:r>
            <w:r>
              <w:rPr>
                <w:rFonts w:hint="eastAsia"/>
              </w:rPr>
              <w:t>分）</w:t>
            </w:r>
          </w:p>
        </w:tc>
        <w:tc>
          <w:tcPr>
            <w:tcW w:w="5926" w:type="dxa"/>
            <w:shd w:val="clear" w:color="auto" w:fill="auto"/>
            <w:vAlign w:val="center"/>
          </w:tcPr>
          <w:p w:rsidR="00917E3F" w:rsidRDefault="00917E3F" w:rsidP="00917E3F">
            <w:pPr>
              <w:snapToGrid w:val="0"/>
              <w:spacing w:line="240" w:lineRule="exact"/>
            </w:pPr>
            <w:r>
              <w:rPr>
                <w:rFonts w:hint="eastAsia"/>
              </w:rPr>
              <w:t>（</w:t>
            </w:r>
            <w:r>
              <w:rPr>
                <w:rFonts w:hint="eastAsia"/>
              </w:rPr>
              <w:t>1</w:t>
            </w:r>
            <w:r>
              <w:rPr>
                <w:rFonts w:hint="eastAsia"/>
              </w:rPr>
              <w:t>）投标</w:t>
            </w:r>
            <w:proofErr w:type="gramStart"/>
            <w:r>
              <w:rPr>
                <w:rFonts w:hint="eastAsia"/>
              </w:rPr>
              <w:t>方具备</w:t>
            </w:r>
            <w:proofErr w:type="gramEnd"/>
            <w:r>
              <w:t>IS09001</w:t>
            </w:r>
            <w:r>
              <w:t>质量管理体系认证和</w:t>
            </w:r>
            <w:r>
              <w:t>ISO27001</w:t>
            </w:r>
            <w:r>
              <w:t>信息安全管理体系认证，有一个得</w:t>
            </w:r>
            <w:r>
              <w:t>2</w:t>
            </w:r>
            <w:r>
              <w:t>分，最高得</w:t>
            </w:r>
            <w:r>
              <w:t>4</w:t>
            </w:r>
            <w:r>
              <w:t>分，否则不得分；</w:t>
            </w:r>
          </w:p>
          <w:p w:rsidR="00917E3F" w:rsidRDefault="00917E3F" w:rsidP="00917E3F">
            <w:pPr>
              <w:snapToGrid w:val="0"/>
              <w:spacing w:line="240" w:lineRule="exact"/>
            </w:pPr>
            <w:r>
              <w:rPr>
                <w:rFonts w:hint="eastAsia"/>
              </w:rPr>
              <w:t>（</w:t>
            </w:r>
            <w:r>
              <w:rPr>
                <w:rFonts w:hint="eastAsia"/>
              </w:rPr>
              <w:t>2</w:t>
            </w:r>
            <w:r>
              <w:rPr>
                <w:rFonts w:hint="eastAsia"/>
              </w:rPr>
              <w:t>）投标</w:t>
            </w:r>
            <w:proofErr w:type="gramStart"/>
            <w:r>
              <w:rPr>
                <w:rFonts w:hint="eastAsia"/>
              </w:rPr>
              <w:t>方具备</w:t>
            </w:r>
            <w:proofErr w:type="gramEnd"/>
            <w:r>
              <w:rPr>
                <w:rFonts w:hint="eastAsia"/>
              </w:rPr>
              <w:t>中国合格评定国家认可委员会检验机构和实验室认可（</w:t>
            </w:r>
            <w:r>
              <w:rPr>
                <w:rFonts w:hint="eastAsia"/>
              </w:rPr>
              <w:t>CNAS</w:t>
            </w:r>
            <w:r>
              <w:rPr>
                <w:rFonts w:hint="eastAsia"/>
              </w:rPr>
              <w:t>），有一个得</w:t>
            </w:r>
            <w:r>
              <w:rPr>
                <w:rFonts w:hint="eastAsia"/>
              </w:rPr>
              <w:t>2</w:t>
            </w:r>
            <w:r>
              <w:rPr>
                <w:rFonts w:hint="eastAsia"/>
              </w:rPr>
              <w:t>分，最高得</w:t>
            </w:r>
            <w:r>
              <w:rPr>
                <w:rFonts w:hint="eastAsia"/>
              </w:rPr>
              <w:t>4</w:t>
            </w:r>
            <w:r>
              <w:rPr>
                <w:rFonts w:hint="eastAsia"/>
              </w:rPr>
              <w:t>分，否则不得分。</w:t>
            </w:r>
          </w:p>
          <w:p w:rsidR="00917E3F" w:rsidRDefault="00917E3F" w:rsidP="00917E3F">
            <w:pPr>
              <w:snapToGrid w:val="0"/>
              <w:spacing w:line="240" w:lineRule="exact"/>
            </w:pPr>
            <w:r>
              <w:t>（</w:t>
            </w:r>
            <w:r>
              <w:t>4</w:t>
            </w:r>
            <w:r>
              <w:t>）投标方具有中国计量认证（</w:t>
            </w:r>
            <w:r>
              <w:t>CMA</w:t>
            </w:r>
            <w:r>
              <w:t>）资质，得</w:t>
            </w:r>
            <w:r>
              <w:t>3</w:t>
            </w:r>
            <w:r>
              <w:t>分，否则不得分；</w:t>
            </w:r>
          </w:p>
          <w:p w:rsidR="00917E3F" w:rsidRDefault="00917E3F" w:rsidP="00917E3F">
            <w:pPr>
              <w:snapToGrid w:val="0"/>
              <w:spacing w:line="240" w:lineRule="exact"/>
            </w:pPr>
            <w:r>
              <w:rPr>
                <w:rFonts w:hint="eastAsia"/>
              </w:rPr>
              <w:t>（</w:t>
            </w:r>
            <w:r>
              <w:t>5</w:t>
            </w:r>
            <w:r>
              <w:t>）投标</w:t>
            </w:r>
            <w:proofErr w:type="gramStart"/>
            <w:r>
              <w:t>方具备</w:t>
            </w:r>
            <w:proofErr w:type="gramEnd"/>
            <w:r>
              <w:t>中国网络安全审查技术与认证中心信息安全</w:t>
            </w:r>
            <w:r>
              <w:t>“</w:t>
            </w:r>
            <w:r>
              <w:t>风险评估服务资质</w:t>
            </w:r>
            <w:r>
              <w:t>”</w:t>
            </w:r>
            <w:r>
              <w:t>和</w:t>
            </w:r>
            <w:r>
              <w:t>“</w:t>
            </w:r>
            <w:r>
              <w:t>应急处理服务资质</w:t>
            </w:r>
            <w:r>
              <w:t>”</w:t>
            </w:r>
            <w:r>
              <w:t>。须提供证书复印件并加盖投标方公章。每有一个三级的得</w:t>
            </w:r>
            <w:r>
              <w:t>1</w:t>
            </w:r>
            <w:r>
              <w:t>分，二级的得</w:t>
            </w:r>
            <w:r>
              <w:t>2</w:t>
            </w:r>
            <w:r>
              <w:t>分，一级的得</w:t>
            </w:r>
            <w:r>
              <w:t>3</w:t>
            </w:r>
            <w:r>
              <w:t>分，最高得</w:t>
            </w:r>
            <w:r>
              <w:t>6</w:t>
            </w:r>
            <w:r>
              <w:t>分，否则不得分。</w:t>
            </w:r>
          </w:p>
          <w:p w:rsidR="00917E3F" w:rsidRDefault="00917E3F" w:rsidP="00917E3F">
            <w:pPr>
              <w:snapToGrid w:val="0"/>
              <w:spacing w:line="240" w:lineRule="exact"/>
            </w:pPr>
            <w:r>
              <w:rPr>
                <w:rFonts w:hint="eastAsia"/>
              </w:rPr>
              <w:t>（</w:t>
            </w:r>
            <w:r>
              <w:t>6</w:t>
            </w:r>
            <w:r>
              <w:t>）投标方具有合</w:t>
            </w:r>
            <w:proofErr w:type="gramStart"/>
            <w:r>
              <w:t>规</w:t>
            </w:r>
            <w:proofErr w:type="gramEnd"/>
            <w:r>
              <w:t>的密码检测工具，提供购买合同和商用密码产品型号证书得</w:t>
            </w:r>
            <w:r>
              <w:t>5</w:t>
            </w:r>
            <w:r>
              <w:t>分，否则不得分；</w:t>
            </w:r>
          </w:p>
          <w:p w:rsidR="00917E3F" w:rsidRDefault="00917E3F" w:rsidP="00917E3F">
            <w:pPr>
              <w:snapToGrid w:val="0"/>
              <w:spacing w:line="240" w:lineRule="exact"/>
            </w:pPr>
            <w:r>
              <w:rPr>
                <w:rFonts w:hint="eastAsia"/>
              </w:rPr>
              <w:t>（</w:t>
            </w:r>
            <w:r>
              <w:t>7</w:t>
            </w:r>
            <w:r>
              <w:t>）投标方承诺未经采购方允许，不会擅自变更本项目组成员且在采购方提出具体服务要求后，能在两小时内做出</w:t>
            </w:r>
            <w:proofErr w:type="gramStart"/>
            <w:r>
              <w:t>有效响应</w:t>
            </w:r>
            <w:proofErr w:type="gramEnd"/>
            <w:r>
              <w:t>并到达服务现场的，得</w:t>
            </w:r>
            <w:r>
              <w:t>5</w:t>
            </w:r>
            <w:r>
              <w:t>分。提供加盖公章的承诺函、项目组成员名单及相关证明材料，未提供者不得分。</w:t>
            </w:r>
          </w:p>
          <w:p w:rsidR="00917E3F" w:rsidRDefault="00917E3F" w:rsidP="00917E3F">
            <w:pPr>
              <w:snapToGrid w:val="0"/>
              <w:spacing w:line="240" w:lineRule="exact"/>
            </w:pPr>
            <w:r>
              <w:rPr>
                <w:rFonts w:hint="eastAsia"/>
              </w:rPr>
              <w:t>（本项需提供有效证书或证明材料扫描件，并加盖投标方公章，未按要求提供不得分）</w:t>
            </w:r>
          </w:p>
        </w:tc>
        <w:tc>
          <w:tcPr>
            <w:tcW w:w="769" w:type="dxa"/>
            <w:shd w:val="clear" w:color="auto" w:fill="auto"/>
            <w:vAlign w:val="center"/>
          </w:tcPr>
          <w:p w:rsidR="00917E3F" w:rsidRDefault="00917E3F" w:rsidP="007D4337">
            <w:pPr>
              <w:snapToGrid w:val="0"/>
              <w:jc w:val="center"/>
            </w:pPr>
          </w:p>
        </w:tc>
      </w:tr>
      <w:tr w:rsidR="00917E3F" w:rsidTr="00917E3F">
        <w:trPr>
          <w:trHeight w:val="391"/>
          <w:jc w:val="center"/>
        </w:trPr>
        <w:tc>
          <w:tcPr>
            <w:tcW w:w="8855" w:type="dxa"/>
            <w:gridSpan w:val="4"/>
            <w:shd w:val="clear" w:color="auto" w:fill="auto"/>
            <w:vAlign w:val="center"/>
          </w:tcPr>
          <w:p w:rsidR="00917E3F" w:rsidRDefault="00917E3F" w:rsidP="00DC4823">
            <w:pPr>
              <w:snapToGrid w:val="0"/>
              <w:jc w:val="center"/>
            </w:pPr>
            <w:r>
              <w:rPr>
                <w:rFonts w:hint="eastAsia"/>
              </w:rPr>
              <w:t>合计（满分为</w:t>
            </w:r>
            <w:r>
              <w:rPr>
                <w:rFonts w:hint="eastAsia"/>
              </w:rPr>
              <w:t>100</w:t>
            </w:r>
            <w:r>
              <w:rPr>
                <w:rFonts w:hint="eastAsia"/>
              </w:rPr>
              <w:t>分）</w:t>
            </w:r>
          </w:p>
        </w:tc>
      </w:tr>
      <w:tr w:rsidR="00917E3F" w:rsidTr="00917E3F">
        <w:trPr>
          <w:trHeight w:val="550"/>
          <w:jc w:val="center"/>
        </w:trPr>
        <w:tc>
          <w:tcPr>
            <w:tcW w:w="8086" w:type="dxa"/>
            <w:gridSpan w:val="3"/>
            <w:shd w:val="clear" w:color="auto" w:fill="auto"/>
            <w:vAlign w:val="center"/>
          </w:tcPr>
          <w:p w:rsidR="00917E3F" w:rsidRPr="00F775DF" w:rsidRDefault="00917E3F" w:rsidP="007D4337">
            <w:pPr>
              <w:snapToGrid w:val="0"/>
              <w:jc w:val="center"/>
              <w:rPr>
                <w:b/>
                <w:bCs/>
              </w:rPr>
            </w:pPr>
            <w:r w:rsidRPr="00F775DF">
              <w:rPr>
                <w:rFonts w:hint="eastAsia"/>
                <w:b/>
                <w:bCs/>
              </w:rPr>
              <w:t>评标委员</w:t>
            </w:r>
          </w:p>
        </w:tc>
        <w:tc>
          <w:tcPr>
            <w:tcW w:w="769" w:type="dxa"/>
            <w:shd w:val="clear" w:color="auto" w:fill="auto"/>
            <w:vAlign w:val="center"/>
          </w:tcPr>
          <w:p w:rsidR="00917E3F" w:rsidRPr="00F775DF" w:rsidRDefault="00917E3F" w:rsidP="007D4337">
            <w:pPr>
              <w:snapToGrid w:val="0"/>
              <w:jc w:val="center"/>
              <w:rPr>
                <w:b/>
                <w:bCs/>
              </w:rPr>
            </w:pPr>
            <w:r w:rsidRPr="00F775DF">
              <w:rPr>
                <w:rFonts w:hint="eastAsia"/>
                <w:b/>
                <w:bCs/>
              </w:rPr>
              <w:t>评分</w:t>
            </w:r>
          </w:p>
        </w:tc>
      </w:tr>
      <w:tr w:rsidR="00917E3F" w:rsidTr="00917E3F">
        <w:trPr>
          <w:trHeight w:val="1509"/>
          <w:jc w:val="center"/>
        </w:trPr>
        <w:tc>
          <w:tcPr>
            <w:tcW w:w="8086" w:type="dxa"/>
            <w:gridSpan w:val="3"/>
            <w:shd w:val="clear" w:color="auto" w:fill="auto"/>
            <w:vAlign w:val="center"/>
          </w:tcPr>
          <w:p w:rsidR="00917E3F" w:rsidRDefault="00917E3F" w:rsidP="007D4337">
            <w:pPr>
              <w:snapToGrid w:val="0"/>
            </w:pPr>
          </w:p>
        </w:tc>
        <w:tc>
          <w:tcPr>
            <w:tcW w:w="769" w:type="dxa"/>
            <w:shd w:val="clear" w:color="auto" w:fill="auto"/>
            <w:vAlign w:val="center"/>
          </w:tcPr>
          <w:p w:rsidR="00917E3F" w:rsidRDefault="00917E3F" w:rsidP="007D4337">
            <w:pPr>
              <w:snapToGrid w:val="0"/>
              <w:jc w:val="center"/>
            </w:pPr>
          </w:p>
        </w:tc>
      </w:tr>
    </w:tbl>
    <w:p w:rsidR="00DC4823" w:rsidRPr="00917E3F" w:rsidRDefault="00DC4823" w:rsidP="00917E3F">
      <w:pPr>
        <w:snapToGrid w:val="0"/>
        <w:spacing w:line="240" w:lineRule="exact"/>
      </w:pPr>
      <w:r w:rsidRPr="00917E3F">
        <w:rPr>
          <w:rFonts w:hint="eastAsia"/>
        </w:rPr>
        <w:t>备注：本项目实行综合评分法，满分</w:t>
      </w:r>
      <w:r w:rsidRPr="00917E3F">
        <w:rPr>
          <w:rFonts w:hint="eastAsia"/>
        </w:rPr>
        <w:t>100</w:t>
      </w:r>
      <w:r w:rsidRPr="00917E3F">
        <w:rPr>
          <w:rFonts w:hint="eastAsia"/>
        </w:rPr>
        <w:t>分。</w:t>
      </w:r>
      <w:r w:rsidR="00BE32B6" w:rsidRPr="00917E3F">
        <w:rPr>
          <w:rFonts w:hint="eastAsia"/>
        </w:rPr>
        <w:t>投标</w:t>
      </w:r>
      <w:proofErr w:type="gramStart"/>
      <w:r w:rsidR="00BE32B6" w:rsidRPr="00917E3F">
        <w:rPr>
          <w:rFonts w:hint="eastAsia"/>
        </w:rPr>
        <w:t>方</w:t>
      </w:r>
      <w:r w:rsidRPr="00917E3F">
        <w:rPr>
          <w:rFonts w:hint="eastAsia"/>
        </w:rPr>
        <w:t>最终</w:t>
      </w:r>
      <w:proofErr w:type="gramEnd"/>
      <w:r w:rsidRPr="00917E3F">
        <w:rPr>
          <w:rFonts w:hint="eastAsia"/>
        </w:rPr>
        <w:t>得分取所有评委打分的算术平均值，得分最高的</w:t>
      </w:r>
      <w:r w:rsidR="00BE32B6" w:rsidRPr="00917E3F">
        <w:rPr>
          <w:rFonts w:hint="eastAsia"/>
        </w:rPr>
        <w:t>投标方</w:t>
      </w:r>
      <w:r w:rsidRPr="00917E3F">
        <w:rPr>
          <w:rFonts w:hint="eastAsia"/>
        </w:rPr>
        <w:t>为</w:t>
      </w:r>
      <w:r w:rsidR="00C93562" w:rsidRPr="00917E3F">
        <w:rPr>
          <w:rFonts w:hint="eastAsia"/>
        </w:rPr>
        <w:t>中标方</w:t>
      </w:r>
      <w:r w:rsidRPr="00917E3F">
        <w:rPr>
          <w:rFonts w:hint="eastAsia"/>
        </w:rPr>
        <w:t>。</w:t>
      </w:r>
    </w:p>
    <w:sectPr w:rsidR="00DC4823" w:rsidRPr="00917E3F" w:rsidSect="00917E3F">
      <w:pgSz w:w="11906" w:h="16838"/>
      <w:pgMar w:top="1418" w:right="1531" w:bottom="1418" w:left="1531"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A8" w:rsidRDefault="005D73A8" w:rsidP="00DE7242">
      <w:r>
        <w:separator/>
      </w:r>
    </w:p>
  </w:endnote>
  <w:endnote w:type="continuationSeparator" w:id="1">
    <w:p w:rsidR="005D73A8" w:rsidRDefault="005D73A8" w:rsidP="00DE7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42" w:rsidRDefault="0079773F">
    <w:pPr>
      <w:pStyle w:val="a4"/>
      <w:framePr w:wrap="around" w:vAnchor="text" w:hAnchor="margin" w:xAlign="center" w:y="1"/>
      <w:rPr>
        <w:rStyle w:val="a7"/>
      </w:rPr>
    </w:pPr>
    <w:r>
      <w:fldChar w:fldCharType="begin"/>
    </w:r>
    <w:r w:rsidR="006D70B0">
      <w:rPr>
        <w:rStyle w:val="a7"/>
      </w:rPr>
      <w:instrText xml:space="preserve">PAGE  </w:instrText>
    </w:r>
    <w:r>
      <w:fldChar w:fldCharType="separate"/>
    </w:r>
    <w:r w:rsidR="006D70B0">
      <w:rPr>
        <w:rStyle w:val="a7"/>
      </w:rPr>
      <w:t>6</w:t>
    </w:r>
    <w:r>
      <w:fldChar w:fldCharType="end"/>
    </w:r>
  </w:p>
  <w:p w:rsidR="00DE7242" w:rsidRDefault="00DE72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42" w:rsidRDefault="0079773F">
    <w:pPr>
      <w:pStyle w:val="a4"/>
      <w:framePr w:wrap="around" w:vAnchor="text" w:hAnchor="margin" w:xAlign="center" w:y="1"/>
      <w:rPr>
        <w:rStyle w:val="a7"/>
      </w:rPr>
    </w:pPr>
    <w:r>
      <w:fldChar w:fldCharType="begin"/>
    </w:r>
    <w:r w:rsidR="006D70B0">
      <w:rPr>
        <w:rStyle w:val="a7"/>
      </w:rPr>
      <w:instrText xml:space="preserve">PAGE  </w:instrText>
    </w:r>
    <w:r>
      <w:fldChar w:fldCharType="separate"/>
    </w:r>
    <w:r w:rsidR="00C5225A">
      <w:rPr>
        <w:rStyle w:val="a7"/>
        <w:noProof/>
      </w:rPr>
      <w:t>3</w:t>
    </w:r>
    <w:r>
      <w:fldChar w:fldCharType="end"/>
    </w:r>
  </w:p>
  <w:p w:rsidR="00DE7242" w:rsidRDefault="00DE724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5851"/>
      <w:docPartObj>
        <w:docPartGallery w:val="Page Numbers (Bottom of Page)"/>
        <w:docPartUnique/>
      </w:docPartObj>
    </w:sdtPr>
    <w:sdtContent>
      <w:p w:rsidR="00DC4823" w:rsidRDefault="0079773F">
        <w:pPr>
          <w:pStyle w:val="a4"/>
          <w:jc w:val="center"/>
        </w:pPr>
        <w:fldSimple w:instr=" PAGE   \* MERGEFORMAT ">
          <w:r w:rsidR="00C5225A" w:rsidRPr="00C5225A">
            <w:rPr>
              <w:noProof/>
              <w:lang w:val="zh-CN"/>
            </w:rPr>
            <w:t>21</w:t>
          </w:r>
        </w:fldSimple>
      </w:p>
    </w:sdtContent>
  </w:sdt>
  <w:p w:rsidR="00DC4823" w:rsidRDefault="00DC48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A8" w:rsidRDefault="005D73A8" w:rsidP="00DE7242">
      <w:r>
        <w:separator/>
      </w:r>
    </w:p>
  </w:footnote>
  <w:footnote w:type="continuationSeparator" w:id="1">
    <w:p w:rsidR="005D73A8" w:rsidRDefault="005D73A8" w:rsidP="00DE7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1CF"/>
    <w:rsid w:val="9B7FF86B"/>
    <w:rsid w:val="9BE702EB"/>
    <w:rsid w:val="A9FD68CF"/>
    <w:rsid w:val="AFFEB046"/>
    <w:rsid w:val="B1BFC3DD"/>
    <w:rsid w:val="B3BB79C5"/>
    <w:rsid w:val="B77A121E"/>
    <w:rsid w:val="B79F95A8"/>
    <w:rsid w:val="B9FA701C"/>
    <w:rsid w:val="B9FF909D"/>
    <w:rsid w:val="BABFDC6C"/>
    <w:rsid w:val="BAF60999"/>
    <w:rsid w:val="BDE6456E"/>
    <w:rsid w:val="BDFE9D9F"/>
    <w:rsid w:val="BEBFBDF7"/>
    <w:rsid w:val="BEEFE91D"/>
    <w:rsid w:val="BFD66EF0"/>
    <w:rsid w:val="C7F71966"/>
    <w:rsid w:val="CFBE2C20"/>
    <w:rsid w:val="CFFFEB0B"/>
    <w:rsid w:val="D5EDA7E7"/>
    <w:rsid w:val="D7EA7DDE"/>
    <w:rsid w:val="DBF39AD6"/>
    <w:rsid w:val="DDEF9BD9"/>
    <w:rsid w:val="DDFF5582"/>
    <w:rsid w:val="DE6FE0E0"/>
    <w:rsid w:val="DFBDEFB0"/>
    <w:rsid w:val="DFED3DF9"/>
    <w:rsid w:val="DFFEE6A1"/>
    <w:rsid w:val="E1FEAFC0"/>
    <w:rsid w:val="E39315A0"/>
    <w:rsid w:val="E48F799F"/>
    <w:rsid w:val="E69C5751"/>
    <w:rsid w:val="E7EE6E5E"/>
    <w:rsid w:val="EAF9B2B0"/>
    <w:rsid w:val="EBFFF924"/>
    <w:rsid w:val="EED51F4D"/>
    <w:rsid w:val="EEEF58E9"/>
    <w:rsid w:val="F0EC4D74"/>
    <w:rsid w:val="F32E6A28"/>
    <w:rsid w:val="F3E7FF30"/>
    <w:rsid w:val="F53DBAAB"/>
    <w:rsid w:val="F5F676F1"/>
    <w:rsid w:val="F6787C81"/>
    <w:rsid w:val="F67F98E3"/>
    <w:rsid w:val="F81F4F10"/>
    <w:rsid w:val="FAFD7E7C"/>
    <w:rsid w:val="FDF7C7F4"/>
    <w:rsid w:val="FDFEB224"/>
    <w:rsid w:val="FEB6BDCA"/>
    <w:rsid w:val="FEFDC2FF"/>
    <w:rsid w:val="FFBFCCF0"/>
    <w:rsid w:val="FFEEB99B"/>
    <w:rsid w:val="00012971"/>
    <w:rsid w:val="00015050"/>
    <w:rsid w:val="00042231"/>
    <w:rsid w:val="000436C6"/>
    <w:rsid w:val="00046830"/>
    <w:rsid w:val="0005129E"/>
    <w:rsid w:val="000651D8"/>
    <w:rsid w:val="00066547"/>
    <w:rsid w:val="00071B7B"/>
    <w:rsid w:val="0007437B"/>
    <w:rsid w:val="00090C76"/>
    <w:rsid w:val="000A1233"/>
    <w:rsid w:val="000B7372"/>
    <w:rsid w:val="000D74FE"/>
    <w:rsid w:val="000E3EBA"/>
    <w:rsid w:val="000F28D8"/>
    <w:rsid w:val="000F462F"/>
    <w:rsid w:val="0011727B"/>
    <w:rsid w:val="0013175B"/>
    <w:rsid w:val="001604B0"/>
    <w:rsid w:val="00162740"/>
    <w:rsid w:val="00172C42"/>
    <w:rsid w:val="001774EF"/>
    <w:rsid w:val="00181E1F"/>
    <w:rsid w:val="00181F4E"/>
    <w:rsid w:val="001876ED"/>
    <w:rsid w:val="00194461"/>
    <w:rsid w:val="001A5843"/>
    <w:rsid w:val="001A5DF8"/>
    <w:rsid w:val="001C5DC6"/>
    <w:rsid w:val="001D15AA"/>
    <w:rsid w:val="001E14A7"/>
    <w:rsid w:val="001E64C3"/>
    <w:rsid w:val="00215FB9"/>
    <w:rsid w:val="00235075"/>
    <w:rsid w:val="00242D12"/>
    <w:rsid w:val="00272D4D"/>
    <w:rsid w:val="002B075A"/>
    <w:rsid w:val="002D67B9"/>
    <w:rsid w:val="002F5075"/>
    <w:rsid w:val="00306512"/>
    <w:rsid w:val="00327DEB"/>
    <w:rsid w:val="0033585B"/>
    <w:rsid w:val="00335F73"/>
    <w:rsid w:val="003366C2"/>
    <w:rsid w:val="00342BDB"/>
    <w:rsid w:val="003543BE"/>
    <w:rsid w:val="00366F3F"/>
    <w:rsid w:val="003762FE"/>
    <w:rsid w:val="0037754A"/>
    <w:rsid w:val="003A743C"/>
    <w:rsid w:val="003A7949"/>
    <w:rsid w:val="003C455B"/>
    <w:rsid w:val="003E73D6"/>
    <w:rsid w:val="003F51E3"/>
    <w:rsid w:val="00432CFB"/>
    <w:rsid w:val="00452277"/>
    <w:rsid w:val="004538CC"/>
    <w:rsid w:val="00467EC8"/>
    <w:rsid w:val="004901CF"/>
    <w:rsid w:val="00491C7C"/>
    <w:rsid w:val="004A34C3"/>
    <w:rsid w:val="004A402D"/>
    <w:rsid w:val="004C194C"/>
    <w:rsid w:val="004D465A"/>
    <w:rsid w:val="004E0FF5"/>
    <w:rsid w:val="004E39D7"/>
    <w:rsid w:val="004F0292"/>
    <w:rsid w:val="004F3CE8"/>
    <w:rsid w:val="00517B6E"/>
    <w:rsid w:val="00520214"/>
    <w:rsid w:val="00520BF3"/>
    <w:rsid w:val="00523EC8"/>
    <w:rsid w:val="00534BF7"/>
    <w:rsid w:val="00540F9C"/>
    <w:rsid w:val="005623BA"/>
    <w:rsid w:val="00593890"/>
    <w:rsid w:val="005A31E0"/>
    <w:rsid w:val="005B5168"/>
    <w:rsid w:val="005D73A8"/>
    <w:rsid w:val="005F39D3"/>
    <w:rsid w:val="005F5A3C"/>
    <w:rsid w:val="00634262"/>
    <w:rsid w:val="00654048"/>
    <w:rsid w:val="00667A2C"/>
    <w:rsid w:val="0067203B"/>
    <w:rsid w:val="00675649"/>
    <w:rsid w:val="00695482"/>
    <w:rsid w:val="00697C67"/>
    <w:rsid w:val="006A62EB"/>
    <w:rsid w:val="006C6F22"/>
    <w:rsid w:val="006D4709"/>
    <w:rsid w:val="006D70B0"/>
    <w:rsid w:val="006F303C"/>
    <w:rsid w:val="006F4BF1"/>
    <w:rsid w:val="006F6CCD"/>
    <w:rsid w:val="00703813"/>
    <w:rsid w:val="0070500B"/>
    <w:rsid w:val="007210C6"/>
    <w:rsid w:val="007626B6"/>
    <w:rsid w:val="007757AA"/>
    <w:rsid w:val="00794B42"/>
    <w:rsid w:val="0079773F"/>
    <w:rsid w:val="007A0E35"/>
    <w:rsid w:val="007C5B9F"/>
    <w:rsid w:val="007D7714"/>
    <w:rsid w:val="007E6985"/>
    <w:rsid w:val="007F1635"/>
    <w:rsid w:val="007F6750"/>
    <w:rsid w:val="00827ED6"/>
    <w:rsid w:val="008306F1"/>
    <w:rsid w:val="008429F3"/>
    <w:rsid w:val="00843E4B"/>
    <w:rsid w:val="00847DB4"/>
    <w:rsid w:val="00847E39"/>
    <w:rsid w:val="0086363B"/>
    <w:rsid w:val="00867828"/>
    <w:rsid w:val="008744F3"/>
    <w:rsid w:val="008A15EE"/>
    <w:rsid w:val="008A1737"/>
    <w:rsid w:val="008A2790"/>
    <w:rsid w:val="008A5A58"/>
    <w:rsid w:val="008E67F1"/>
    <w:rsid w:val="008F7C99"/>
    <w:rsid w:val="00907F41"/>
    <w:rsid w:val="00917BF6"/>
    <w:rsid w:val="00917E3F"/>
    <w:rsid w:val="00935A96"/>
    <w:rsid w:val="00936A87"/>
    <w:rsid w:val="00945A09"/>
    <w:rsid w:val="0096467E"/>
    <w:rsid w:val="00964924"/>
    <w:rsid w:val="00970BD4"/>
    <w:rsid w:val="00972013"/>
    <w:rsid w:val="0097342A"/>
    <w:rsid w:val="00986C77"/>
    <w:rsid w:val="009A0DF9"/>
    <w:rsid w:val="009A4622"/>
    <w:rsid w:val="009B6F09"/>
    <w:rsid w:val="009F48E9"/>
    <w:rsid w:val="009F5F5B"/>
    <w:rsid w:val="00A148AA"/>
    <w:rsid w:val="00A15725"/>
    <w:rsid w:val="00A35C74"/>
    <w:rsid w:val="00A42597"/>
    <w:rsid w:val="00A44D33"/>
    <w:rsid w:val="00A46CB1"/>
    <w:rsid w:val="00A548E2"/>
    <w:rsid w:val="00A57AB0"/>
    <w:rsid w:val="00A712A3"/>
    <w:rsid w:val="00A91E37"/>
    <w:rsid w:val="00A920C8"/>
    <w:rsid w:val="00AD78AE"/>
    <w:rsid w:val="00AE09CC"/>
    <w:rsid w:val="00AF77CD"/>
    <w:rsid w:val="00B176DF"/>
    <w:rsid w:val="00B25848"/>
    <w:rsid w:val="00B32CB9"/>
    <w:rsid w:val="00B47A7C"/>
    <w:rsid w:val="00B854AE"/>
    <w:rsid w:val="00BA28E9"/>
    <w:rsid w:val="00BA696C"/>
    <w:rsid w:val="00BB1BDB"/>
    <w:rsid w:val="00BB5995"/>
    <w:rsid w:val="00BB6D29"/>
    <w:rsid w:val="00BC0C75"/>
    <w:rsid w:val="00BC3E2F"/>
    <w:rsid w:val="00BE32B6"/>
    <w:rsid w:val="00BF1722"/>
    <w:rsid w:val="00BF2B35"/>
    <w:rsid w:val="00BF5572"/>
    <w:rsid w:val="00C164EB"/>
    <w:rsid w:val="00C4397C"/>
    <w:rsid w:val="00C51CEC"/>
    <w:rsid w:val="00C5225A"/>
    <w:rsid w:val="00C6187E"/>
    <w:rsid w:val="00C845FC"/>
    <w:rsid w:val="00C92EAD"/>
    <w:rsid w:val="00C93562"/>
    <w:rsid w:val="00CA513A"/>
    <w:rsid w:val="00CB454C"/>
    <w:rsid w:val="00CC1C14"/>
    <w:rsid w:val="00CD065B"/>
    <w:rsid w:val="00CF11FB"/>
    <w:rsid w:val="00CF3A72"/>
    <w:rsid w:val="00CF6C9B"/>
    <w:rsid w:val="00D01804"/>
    <w:rsid w:val="00D05C0A"/>
    <w:rsid w:val="00D22CA7"/>
    <w:rsid w:val="00D23BE4"/>
    <w:rsid w:val="00D56181"/>
    <w:rsid w:val="00D770AA"/>
    <w:rsid w:val="00D82F46"/>
    <w:rsid w:val="00D92ED1"/>
    <w:rsid w:val="00D97A16"/>
    <w:rsid w:val="00DA0EE7"/>
    <w:rsid w:val="00DA6481"/>
    <w:rsid w:val="00DC4823"/>
    <w:rsid w:val="00DE01E9"/>
    <w:rsid w:val="00DE1EA9"/>
    <w:rsid w:val="00DE695C"/>
    <w:rsid w:val="00DE7242"/>
    <w:rsid w:val="00DF221E"/>
    <w:rsid w:val="00E01E42"/>
    <w:rsid w:val="00E10E84"/>
    <w:rsid w:val="00E34019"/>
    <w:rsid w:val="00E54141"/>
    <w:rsid w:val="00E72335"/>
    <w:rsid w:val="00E83D51"/>
    <w:rsid w:val="00E854EF"/>
    <w:rsid w:val="00E93A19"/>
    <w:rsid w:val="00E94878"/>
    <w:rsid w:val="00E94EFD"/>
    <w:rsid w:val="00EC4241"/>
    <w:rsid w:val="00EC6F50"/>
    <w:rsid w:val="00ED2110"/>
    <w:rsid w:val="00EE12FC"/>
    <w:rsid w:val="00EF398B"/>
    <w:rsid w:val="00F22C22"/>
    <w:rsid w:val="00F323C4"/>
    <w:rsid w:val="00F57AFA"/>
    <w:rsid w:val="00F661AE"/>
    <w:rsid w:val="00F71036"/>
    <w:rsid w:val="00F72E65"/>
    <w:rsid w:val="00F735F6"/>
    <w:rsid w:val="00F74C55"/>
    <w:rsid w:val="00F75E9E"/>
    <w:rsid w:val="00FA6754"/>
    <w:rsid w:val="00FC0833"/>
    <w:rsid w:val="00FC7847"/>
    <w:rsid w:val="00FF2261"/>
    <w:rsid w:val="11DF7850"/>
    <w:rsid w:val="1DFBC79F"/>
    <w:rsid w:val="1EDBB389"/>
    <w:rsid w:val="26DF9D4B"/>
    <w:rsid w:val="2BFE3865"/>
    <w:rsid w:val="2F7FE437"/>
    <w:rsid w:val="2FFF5289"/>
    <w:rsid w:val="37BD0077"/>
    <w:rsid w:val="3DEEF391"/>
    <w:rsid w:val="3DFD9A0B"/>
    <w:rsid w:val="3ED84264"/>
    <w:rsid w:val="3F51C9C9"/>
    <w:rsid w:val="3FBD2376"/>
    <w:rsid w:val="3FDFE449"/>
    <w:rsid w:val="3FF42F65"/>
    <w:rsid w:val="46BD913A"/>
    <w:rsid w:val="4BBFB3C1"/>
    <w:rsid w:val="4BF7A0F6"/>
    <w:rsid w:val="4EF2501F"/>
    <w:rsid w:val="559FCF37"/>
    <w:rsid w:val="56DDA20B"/>
    <w:rsid w:val="56DE447A"/>
    <w:rsid w:val="57AB3FBF"/>
    <w:rsid w:val="58AD2A20"/>
    <w:rsid w:val="5EF9635F"/>
    <w:rsid w:val="5FBE2D39"/>
    <w:rsid w:val="5FDB16AA"/>
    <w:rsid w:val="5FDB71E5"/>
    <w:rsid w:val="5FFF074D"/>
    <w:rsid w:val="635ECD06"/>
    <w:rsid w:val="65F5C968"/>
    <w:rsid w:val="66FEE899"/>
    <w:rsid w:val="677F3B6F"/>
    <w:rsid w:val="69EF141C"/>
    <w:rsid w:val="6B8F970E"/>
    <w:rsid w:val="6BBE6292"/>
    <w:rsid w:val="6BFF3D85"/>
    <w:rsid w:val="6DFE1F28"/>
    <w:rsid w:val="6EFEB546"/>
    <w:rsid w:val="6FDB70FB"/>
    <w:rsid w:val="6FF90D13"/>
    <w:rsid w:val="6FFDEAD1"/>
    <w:rsid w:val="71FF1849"/>
    <w:rsid w:val="74A6AFDE"/>
    <w:rsid w:val="74DE655B"/>
    <w:rsid w:val="76ABB1D8"/>
    <w:rsid w:val="777FC77A"/>
    <w:rsid w:val="77D9F776"/>
    <w:rsid w:val="7B7E20BD"/>
    <w:rsid w:val="7BFC2AC3"/>
    <w:rsid w:val="7C7A7413"/>
    <w:rsid w:val="7DD6CDF4"/>
    <w:rsid w:val="7DDF2F43"/>
    <w:rsid w:val="7DEA63F0"/>
    <w:rsid w:val="7ED7ABB6"/>
    <w:rsid w:val="7F1DA069"/>
    <w:rsid w:val="7F36A3A7"/>
    <w:rsid w:val="7FF7F6E4"/>
    <w:rsid w:val="7FF9CCD3"/>
    <w:rsid w:val="7FFF2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42"/>
    <w:pPr>
      <w:widowControl w:val="0"/>
      <w:jc w:val="both"/>
    </w:pPr>
    <w:rPr>
      <w:rFonts w:ascii="Calibri" w:eastAsia="宋体" w:hAnsi="Calibri" w:cs="Times New Roman"/>
      <w:kern w:val="2"/>
      <w:sz w:val="21"/>
      <w:szCs w:val="22"/>
    </w:rPr>
  </w:style>
  <w:style w:type="paragraph" w:styleId="1">
    <w:name w:val="heading 1"/>
    <w:basedOn w:val="a"/>
    <w:link w:val="1Char"/>
    <w:uiPriority w:val="9"/>
    <w:qFormat/>
    <w:rsid w:val="009B6F0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E7242"/>
    <w:rPr>
      <w:sz w:val="18"/>
      <w:szCs w:val="18"/>
    </w:rPr>
  </w:style>
  <w:style w:type="paragraph" w:styleId="a4">
    <w:name w:val="footer"/>
    <w:basedOn w:val="a"/>
    <w:link w:val="Char0"/>
    <w:uiPriority w:val="99"/>
    <w:unhideWhenUsed/>
    <w:qFormat/>
    <w:rsid w:val="00DE724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E72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qFormat/>
    <w:rsid w:val="00DE7242"/>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rsid w:val="00DE7242"/>
  </w:style>
  <w:style w:type="character" w:customStyle="1" w:styleId="Char1">
    <w:name w:val="页眉 Char"/>
    <w:basedOn w:val="a0"/>
    <w:link w:val="a5"/>
    <w:uiPriority w:val="99"/>
    <w:qFormat/>
    <w:rsid w:val="00DE7242"/>
    <w:rPr>
      <w:sz w:val="18"/>
      <w:szCs w:val="18"/>
    </w:rPr>
  </w:style>
  <w:style w:type="character" w:customStyle="1" w:styleId="Char0">
    <w:name w:val="页脚 Char"/>
    <w:basedOn w:val="a0"/>
    <w:link w:val="a4"/>
    <w:uiPriority w:val="99"/>
    <w:qFormat/>
    <w:rsid w:val="00DE7242"/>
    <w:rPr>
      <w:sz w:val="18"/>
      <w:szCs w:val="18"/>
    </w:rPr>
  </w:style>
  <w:style w:type="paragraph" w:styleId="a8">
    <w:name w:val="List Paragraph"/>
    <w:basedOn w:val="a"/>
    <w:uiPriority w:val="34"/>
    <w:qFormat/>
    <w:rsid w:val="00DE7242"/>
    <w:pPr>
      <w:ind w:firstLineChars="200" w:firstLine="420"/>
    </w:pPr>
    <w:rPr>
      <w:rFonts w:asciiTheme="minorHAnsi" w:eastAsiaTheme="minorEastAsia" w:hAnsiTheme="minorHAnsi" w:cstheme="minorBidi"/>
    </w:rPr>
  </w:style>
  <w:style w:type="character" w:customStyle="1" w:styleId="Char">
    <w:name w:val="批注框文本 Char"/>
    <w:basedOn w:val="a0"/>
    <w:link w:val="a3"/>
    <w:uiPriority w:val="99"/>
    <w:semiHidden/>
    <w:qFormat/>
    <w:rsid w:val="00DE7242"/>
    <w:rPr>
      <w:rFonts w:ascii="Calibri" w:eastAsia="宋体" w:hAnsi="Calibri" w:cs="Times New Roman"/>
      <w:sz w:val="18"/>
      <w:szCs w:val="18"/>
    </w:rPr>
  </w:style>
  <w:style w:type="character" w:customStyle="1" w:styleId="1Char">
    <w:name w:val="标题 1 Char"/>
    <w:basedOn w:val="a0"/>
    <w:link w:val="1"/>
    <w:uiPriority w:val="9"/>
    <w:rsid w:val="009B6F09"/>
    <w:rPr>
      <w:rFonts w:ascii="宋体" w:eastAsia="宋体" w:hAnsi="宋体" w:cs="宋体"/>
      <w:b/>
      <w:bCs/>
      <w:kern w:val="36"/>
      <w:sz w:val="48"/>
      <w:szCs w:val="48"/>
    </w:rPr>
  </w:style>
  <w:style w:type="paragraph" w:customStyle="1" w:styleId="explain">
    <w:name w:val="explain"/>
    <w:basedOn w:val="a"/>
    <w:rsid w:val="009B6F09"/>
    <w:pPr>
      <w:widowControl/>
      <w:spacing w:before="100" w:beforeAutospacing="1" w:after="100" w:afterAutospacing="1"/>
      <w:jc w:val="left"/>
    </w:pPr>
    <w:rPr>
      <w:rFonts w:ascii="宋体" w:hAnsi="宋体" w:cs="宋体"/>
      <w:kern w:val="0"/>
      <w:sz w:val="24"/>
      <w:szCs w:val="24"/>
    </w:rPr>
  </w:style>
  <w:style w:type="character" w:styleId="a9">
    <w:name w:val="Emphasis"/>
    <w:basedOn w:val="a0"/>
    <w:uiPriority w:val="20"/>
    <w:qFormat/>
    <w:rsid w:val="009B6F09"/>
    <w:rPr>
      <w:i/>
      <w:iCs/>
    </w:rPr>
  </w:style>
  <w:style w:type="character" w:customStyle="1" w:styleId="big">
    <w:name w:val="big"/>
    <w:basedOn w:val="a0"/>
    <w:rsid w:val="009B6F09"/>
  </w:style>
  <w:style w:type="character" w:customStyle="1" w:styleId="middle">
    <w:name w:val="middle"/>
    <w:basedOn w:val="a0"/>
    <w:rsid w:val="009B6F09"/>
  </w:style>
  <w:style w:type="character" w:customStyle="1" w:styleId="small">
    <w:name w:val="small"/>
    <w:basedOn w:val="a0"/>
    <w:rsid w:val="009B6F09"/>
  </w:style>
  <w:style w:type="character" w:styleId="aa">
    <w:name w:val="Hyperlink"/>
    <w:basedOn w:val="a0"/>
    <w:uiPriority w:val="99"/>
    <w:semiHidden/>
    <w:unhideWhenUsed/>
    <w:rsid w:val="009B6F09"/>
    <w:rPr>
      <w:color w:val="0000FF"/>
      <w:u w:val="single"/>
    </w:rPr>
  </w:style>
</w:styles>
</file>

<file path=word/webSettings.xml><?xml version="1.0" encoding="utf-8"?>
<w:webSettings xmlns:r="http://schemas.openxmlformats.org/officeDocument/2006/relationships" xmlns:w="http://schemas.openxmlformats.org/wordprocessingml/2006/main">
  <w:divs>
    <w:div w:id="1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1472823193">
          <w:marLeft w:val="0"/>
          <w:marRight w:val="0"/>
          <w:marTop w:val="167"/>
          <w:marBottom w:val="1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1311</Words>
  <Characters>7475</Characters>
  <Application>Microsoft Office Word</Application>
  <DocSecurity>0</DocSecurity>
  <Lines>62</Lines>
  <Paragraphs>17</Paragraphs>
  <ScaleCrop>false</ScaleCrop>
  <Company>Microsoft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曹惠南[局劳动关系处(农民工工作处)]</dc:creator>
  <cp:lastModifiedBy>李菁[局职业能力建设处(技工院校管理处)]</cp:lastModifiedBy>
  <cp:revision>21</cp:revision>
  <cp:lastPrinted>2022-05-27T04:12:00Z</cp:lastPrinted>
  <dcterms:created xsi:type="dcterms:W3CDTF">2022-05-18T07:23:00Z</dcterms:created>
  <dcterms:modified xsi:type="dcterms:W3CDTF">2022-05-30T08:17:00Z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