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FC" w:rsidRDefault="004406FC">
      <w:pPr>
        <w:spacing w:line="560" w:lineRule="exact"/>
        <w:jc w:val="center"/>
        <w:rPr>
          <w:rFonts w:ascii="Times New Roman" w:eastAsia="方正小标宋_GBK" w:hAnsi="Times New Roman" w:cs="Times New Roman"/>
          <w:sz w:val="40"/>
          <w:szCs w:val="32"/>
        </w:rPr>
      </w:pPr>
    </w:p>
    <w:p w:rsidR="004406FC" w:rsidRDefault="00B847FB">
      <w:pPr>
        <w:rPr>
          <w:rFonts w:ascii="Times New Roman" w:eastAsia="方正黑体_GBK" w:hAnsi="Times New Roman" w:cs="Times New Roman"/>
          <w:sz w:val="32"/>
          <w:szCs w:val="28"/>
        </w:rPr>
      </w:pPr>
      <w:r>
        <w:rPr>
          <w:rFonts w:ascii="Times New Roman" w:eastAsia="方正黑体_GBK" w:hAnsi="Times New Roman" w:cs="Times New Roman"/>
          <w:sz w:val="32"/>
          <w:szCs w:val="28"/>
        </w:rPr>
        <w:t>附件：</w:t>
      </w:r>
    </w:p>
    <w:p w:rsidR="004406FC" w:rsidRDefault="00B847FB">
      <w:pPr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>
        <w:rPr>
          <w:rFonts w:ascii="Times New Roman" w:eastAsia="方正小标宋_GBK" w:hAnsi="Times New Roman" w:cs="Times New Roman"/>
          <w:sz w:val="44"/>
          <w:szCs w:val="36"/>
        </w:rPr>
        <w:t>202</w:t>
      </w:r>
      <w:r>
        <w:rPr>
          <w:rFonts w:ascii="Times New Roman" w:eastAsia="方正小标宋_GBK" w:hAnsi="Times New Roman" w:cs="Times New Roman" w:hint="eastAsia"/>
          <w:sz w:val="44"/>
          <w:szCs w:val="36"/>
        </w:rPr>
        <w:t>5</w:t>
      </w:r>
      <w:r>
        <w:rPr>
          <w:rFonts w:ascii="Times New Roman" w:eastAsia="方正小标宋_GBK" w:hAnsi="Times New Roman" w:cs="Times New Roman"/>
          <w:sz w:val="44"/>
          <w:szCs w:val="36"/>
        </w:rPr>
        <w:t>年度无锡市事业单位拟记功人员名单</w:t>
      </w:r>
    </w:p>
    <w:p w:rsidR="004406FC" w:rsidRDefault="004406FC">
      <w:pPr>
        <w:rPr>
          <w:rFonts w:ascii="Times New Roman" w:eastAsia="方正仿宋_GBK" w:hAnsi="Times New Roman" w:cs="Times New Roman"/>
          <w:sz w:val="28"/>
          <w:szCs w:val="28"/>
        </w:rPr>
      </w:pPr>
    </w:p>
    <w:tbl>
      <w:tblPr>
        <w:tblW w:w="8790" w:type="dxa"/>
        <w:tblLayout w:type="fixed"/>
        <w:tblLook w:val="04A0"/>
      </w:tblPr>
      <w:tblGrid>
        <w:gridCol w:w="2227"/>
        <w:gridCol w:w="6563"/>
      </w:tblGrid>
      <w:tr w:rsidR="004406FC">
        <w:trPr>
          <w:trHeight w:val="378"/>
        </w:trPr>
        <w:tc>
          <w:tcPr>
            <w:tcW w:w="8790" w:type="dxa"/>
            <w:gridSpan w:val="2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江阴市（共</w:t>
            </w: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szCs w:val="24"/>
              </w:rPr>
              <w:t>211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</w:rPr>
              <w:t>名）</w:t>
            </w:r>
          </w:p>
        </w:tc>
      </w:tr>
      <w:tr w:rsidR="004406FC">
        <w:trPr>
          <w:trHeight w:val="322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薛红燕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江阴高新技术创业服务中心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江阴临港经济开发区经济发展促进中心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江阴临港经济开发区经济发展促进中心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江阴临港经济开发区经济发展促进中心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江阴市城市重点建设项目管理中心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周立君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江阴市统战事务服务中心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江阴市市级机关服务中心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蒋宇翔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江阴市人防指挥信息保障中心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张为选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孙芸惠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吴红芳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李红霞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王之瑜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闵露青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刘蕾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江阴市城中实验小学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景素琴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江阴市城中实验小学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费虔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江阴市城中实验小学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韩留荣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江阴市澄西高级中学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何志红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江阴市澄西高级中学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吴小云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江阴市澄西高级中学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郭静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江阴市澄西高级中学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肖玲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江阴市澄西高级中学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於燕华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江阴市澄西高级中学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蒋惠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江阴市月城中心幼儿园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王献娟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江阴市青阳中学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毛永良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江阴市青阳初级中学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周小锋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江阴市华姿中等专业学校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陈伏庄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江阴市华姿中等专业学校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赵雪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江阴市华西实验学校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陆游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江阴市华西实验学校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施海霞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江阴市陆桥中学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江阴市成化高级中学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卞维刚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江阴市成化高级中学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江苏省江阴长泾中学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张鹏程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江苏省江阴长泾中学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勾新存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江苏省江阴长泾中学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江阴市长泾实验小学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陆骏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江阴市长泾实验小学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蔡芳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南京师范大学附属江阴实验小学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黄新颜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江阴市祝塘中学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李少兰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江阴市祝塘中学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齐瑶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江阴市祝塘第二中学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江伟丽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江阴市文林中学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江阴市文林中学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夏康林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江阴市申港中学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包文奇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江阴市申港中学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戴逸群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江阴市中山小学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蒋志远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杨建平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高姿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王梅兰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薛海燕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刘文欢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周颖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邹艺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周海英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许正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徐娟娟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刘琴霞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江苏省江阴市第一中学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王海娟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江苏省江阴市第一中学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戴拓苏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江苏省江阴市第一中学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姚丽芳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江苏省江阴市第一中学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杨梅珍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江苏省江阴市第一中学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彭玮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江苏省江阴市第一中学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高强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朱正颖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倪燕娟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汪飞飞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王柱华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李颖飞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周亚萍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郭春芳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江苏省南菁高级中学实验学校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刘怡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刘岩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刘丽静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范一军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龚虎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陈晓燕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徐庆芬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任春燕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江阴实验中学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江阴实验中学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吴蕾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吴忠妙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陆梦洁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刘小勇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卞利丰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黄海亚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俞秋霞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徐晶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解贤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戴兴民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江阴市第一初级中学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严昊鹏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江阴职业技术学院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钱文广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江苏省江阴中等专业学校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余逗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江阴市山观高级中学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耿秋萍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江阴市山观高级中学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卞雅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江阴市山观高级中学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刘剑莺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江阴市城中中心幼儿园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缪敏洁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江阴市教师发展中心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冯竹君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江阴市教师发展中心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宋伟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江阴市教师发展中心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江阴市璜塘中学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沈园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江阴市人民警察培训学校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江阴市社会救助管理中心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任华军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江阴市殡葬服务中心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江阴市财政预算管理服务中心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王晓伟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江阴市财政预算管理服务中心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傅颖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江阴市不动产登记中心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谢小逸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江阴市土地储备中心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陆芳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江阴市建设工程管理服务中心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李晓峰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江阴市房屋管理服务中心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徐蕾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江阴市房屋管理服务中心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任晓东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江阴市房地产市场管理和监测中心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朱冬学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江阴市澄江环境卫生管理所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周泽阳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江阴市市政园林管理中心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吴艳月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江阴市公用事业服务中心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江阴市铁路建设服务中心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徐谅明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吴晓东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杨少有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江阴市公路事业发展中心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修建良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江阴市公路事业发展中心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张丽吉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江阴市港航事业发展中心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游剑南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江阴市防汛防旱服务中心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钱彬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江阴市江堤闸站管理中心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何璇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江阴市江堤闸站管理中心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陈伯进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江阴市河湖治理和水资源管理中心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杨晓红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江阴市农村水利服务中心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庄钧惠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江阴市农村水利服务中心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梁红新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江阴市农业技术推广中心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李慧敏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江阴市农业技术推广中心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费奇峰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江阴市博物馆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江阴市公共文化艺术发展中心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朱李静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江阴市体育事业发展服务中心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尹建刚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江阴市文体旅游事业人员托管中心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冒小鸥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朱建丰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黄梦佳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殷新杰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江阴市血站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王更平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江阴市急救中心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刘晓清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江阴市急救中心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袁东亮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许红霞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徐美远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吴文冬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温来友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汤晓东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牛利美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陆文晓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卢玲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刘鹏飞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刘澄英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林青凤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金燕亚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金晓华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黄丽萍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黄国伟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蔡洁琼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卞勤虎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任燕军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蒋雨珺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任静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徐欣然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王鸿彬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宋锦萍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薛勇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刘敏慧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江阴市第三人民医院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李玉东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江阴市第三人民医院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江阴市第四人民医院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江阴市中医肝胆医院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顾晓磊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江阴市中医肝胆医院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龚海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江阴市中西医结合医院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严明霞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江阴市城南社区卫生服务中心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王德华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江阴市军队离退休干部服务中心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胡虹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江阴市退役军人服务中心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高晓星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江阴市应急指挥中心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江阴市市域社会治理现代化指挥中心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承思琴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江阴市市场监管综合行政执法大队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许海成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江阴高新技术创业服务中心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江阴临港经济开发区经济发展促进中心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成孜文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江阴临港经济开发区经济发展促进中心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王芸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江阴市澄江街道综合服务中心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周敏军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江阴市澄江街道综合服务中心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朱阳益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江阴市南闸街道综合服务中心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曹锋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江阴市云亭街道综合服务中心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任建君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江阴市夏港街道综合服务中心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林熙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江阴市利港街道综合服务中心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王敏娟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江阴市徐霞客镇综合服务中心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周莉娟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江阴市徐霞客镇综合服务中心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陈志强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江阴市新桥镇综合服务中心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葛丽佳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江阴市周庄镇综合服务中心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江阴市华士镇综合服务中心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江阴市璜土镇综合服务中心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王亮军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江阴市月城镇综合服务中心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胡彪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江阴市青阳镇综合服务中心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王晓娟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江阴市长泾镇综合服务中心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李巍巍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江阴市顾山镇综合服务中心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孙云民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江阴市祝塘镇综合服务中心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冯秀梅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江阴市计量测试检定所</w:t>
            </w:r>
          </w:p>
        </w:tc>
      </w:tr>
      <w:tr w:rsidR="004406FC">
        <w:trPr>
          <w:trHeight w:val="378"/>
        </w:trPr>
        <w:tc>
          <w:tcPr>
            <w:tcW w:w="2227" w:type="dxa"/>
            <w:vAlign w:val="center"/>
          </w:tcPr>
          <w:p w:rsidR="004406FC" w:rsidRDefault="004406FC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vAlign w:val="center"/>
          </w:tcPr>
          <w:p w:rsidR="004406FC" w:rsidRDefault="004406FC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6FC">
        <w:trPr>
          <w:trHeight w:val="378"/>
        </w:trPr>
        <w:tc>
          <w:tcPr>
            <w:tcW w:w="8790" w:type="dxa"/>
            <w:gridSpan w:val="2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宜兴市（共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4"/>
                <w:szCs w:val="24"/>
              </w:rPr>
              <w:t>173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名）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李林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宜兴市组工宣传信息中心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董佳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宜兴市新时代文明实践服务指导中心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王冰莹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宜兴市工人文化宫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张云衢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宜兴市融媒体中心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胡健良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宜兴市融媒体中心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徐海涛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宜兴市发展改革综合服务中心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钱耀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宜兴市科技创业服务中心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钟渊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宜兴市数字经济发展中心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唐晨光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宜兴市救助管理站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蒋益春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宜兴市人民政府行政执法投诉中心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严国蓉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宜兴市财政预算审核中心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马媛华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宜兴市不动产登记中心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王玉婷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宜兴市规划局丁蜀规划办公室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宜兴市房屋交易管理中心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冯希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宜兴市市政建设管理处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陆东辉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宜兴市建筑安装工程管理处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周琴智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宜兴市照明管理处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潘达平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宜兴市市容环境管理服务中心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王洪初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刘铭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宜兴市公路事业发展中心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余朝阳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宜兴市公路事业发展中心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濮天欢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宜兴市港航事业发展中心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余尚跃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宜兴市铁路航空事业发展中心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蒋璐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宜兴市水利工程建设质量监督站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宜兴市湖㳇镇水利站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马迪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宜兴市水产畜牧站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沈丹锋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宜兴市植物保护植物检疫站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蒋旭文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宜兴市外商投资企业调解中心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季科群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宜兴市体育中心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张建军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宜兴市体育产业管理中心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戴泉力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宜兴市应急指挥中心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冯晨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宜兴市经济责任审计办公室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吴颖婷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宜兴市市域社会治理现代化指挥中心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钱斌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宜兴阳羡生态旅游度假区旅游服务中心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倪科敏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宜兴市张渚镇综合服务中心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宜兴市西渚镇综合服务中心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朱丽萍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宜兴市太华镇综合服务中心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宜兴市徐舍镇综合服务中心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谭雨婷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宜兴市徐舍镇综合服务中心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杨春慧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宜兴市官林镇综合服务中心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韩淑平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宜兴市杨巷镇综合服务中心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毕晔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宜兴市新建镇综合服务中心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陈陆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钮轶平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宜兴市万石镇综合服务中心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周科标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宜兴市周铁镇综合服务中心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钱勤峰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宜兴市丁蜀镇综合服务中心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李爱国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宜兴市丁蜀镇综合服务中心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韩鑫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宜兴市宜城街道综合服务中心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耿鹏程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中国宜兴环保科技工业园人力资源和社会保障所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潘俊悦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宜兴环保产业发展中心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毛婷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宜兴市高塍镇综合服务中心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宜兴市新街街道综合服务中心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宋亮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宜兴市屺亭街道综合服务中心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唐婧艳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宜兴市芳桥街道综合服务中心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蒋伟琴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蒋治远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徐博伟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刘媛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周程敏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刘健丰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周鸣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谢雯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朱圆圆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胡鹏华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石静娟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王美琴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吴国琦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余岚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黄伟国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钱美芬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邵艳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吴雪峰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徐秀芳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宜兴市第六人民医院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宜兴市第六人民医院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芮萍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宜兴市张渚镇卫生院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李昂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宜兴市万石镇卫生院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纪琴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宜兴市新庄街道社区卫生服务中心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张志军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童丽群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顾晓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孙锐群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虞姣云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裴勤锋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朱伶俐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任珏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任翠云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钱桂英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江苏省宜兴第一中学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刘彬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宜兴高等职业技术学校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朱虹辉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宜兴高等职业技术学校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黄锋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宜兴高等职业技术学校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余平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宜兴高等职业技术学校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顾锦楼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宜兴外国语学校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肖美琴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宜兴外国语学校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宜兴外国语学校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宜兴外国语学校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王小钢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宜兴外国语学校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盛微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宜兴外国语学校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宜兴外国语学校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孙红武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宜兴市实验中学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任国琴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宜兴市实验中学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宜兴市实验中学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孙兴波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宜兴市实验中学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张红星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宜兴市湖滨实验学校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许勤峰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宜兴市树人中学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杨俭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汤小祥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张玮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宜兴市第二实验小学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吴臻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宜兴市第二实验小学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邵雪琴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宜兴市荆溪小学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宗敏娜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宜兴市荆溪小学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宜兴市陶城实验小学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王国芳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宜兴市环科园实验小学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钟霞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宜兴市环科园实验小学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陈姝谚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宜兴市环科园实验小学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马娟娟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宜兴市教师发展中心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束云超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宜兴市教师发展中心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蒋美青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宜兴市宜城中学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朱亦珍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宜兴市宜城中学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周益琴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宜兴市升溪中学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宜兴市升溪中学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秦静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宜兴市铜峰中学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沈旭峰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宜兴市丁蜀高级中学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王菲菲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江苏省陶都中等专业学校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霍志平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宜兴市张渚高级中学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宜兴市张渚高级中学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宜兴市张渚高级中学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王雪茹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宜兴市张渚高级中学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高英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汤俊洪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宜兴市新街中学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王文娟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宜兴市丁蜀镇陶都中学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丁燕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宜兴市丁蜀镇陶都中学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潘群卫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宜兴市丁蜀镇陶都中学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勇贞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宜兴市丁蜀镇陶都中学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宜兴市丁蜀镇陶都中学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宜兴市丁蜀镇陶都中学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霍莉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宜兴市张泽中小学校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戴春慧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宜兴市张泽中小学校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潘群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宜兴市张泽中小学校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宜兴市大浦中学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宜兴市大浦中学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李志群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宜兴市桃溪中学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宜兴市桃溪中学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倪敏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宜兴市桃溪中学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周冰怡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宜兴市桃溪中学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陆国琴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宜兴市西渚中学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吴江芸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宜兴市徐舍中学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史梦婷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宜兴市徐舍中学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陆惠霜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宜兴市鲸塘小学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蒋丽萍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宜兴市官林第二中学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宜兴市官林第二中学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高敏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宜兴市官林第二中学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郑燕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宜兴市杨巷中学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吴晓平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宜兴市杨巷小学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许伟群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宜兴市和桥镇第二中学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许均芳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宜兴市和桥镇第二中学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杭云艳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宜兴市和桥镇第二中学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许琴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宜兴市和桥镇第二中学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张鑫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宜兴市和桥镇第二中学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邵小红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宜兴市和桥镇第二中学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周国英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宜兴市和桥镇第二中学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王海燕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宜兴市和桥第二小学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沈丽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宜兴市蒋南翔实验小学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宜兴市万石中学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戚豪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宜兴市和桥成人文化技术学校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潘敏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宜兴市悲鸿中学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潘露佳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宜兴市悲鸿中学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王达英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宜兴市周铁中学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何建峰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宜兴市周铁中学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朱江月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宜兴市周铁中学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吴智芝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宜兴市新庄中学</w:t>
            </w:r>
          </w:p>
        </w:tc>
      </w:tr>
      <w:tr w:rsidR="004406FC">
        <w:trPr>
          <w:trHeight w:val="378"/>
        </w:trPr>
        <w:tc>
          <w:tcPr>
            <w:tcW w:w="2227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6563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4406FC">
        <w:trPr>
          <w:trHeight w:val="378"/>
        </w:trPr>
        <w:tc>
          <w:tcPr>
            <w:tcW w:w="8790" w:type="dxa"/>
            <w:gridSpan w:val="2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梁溪区（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共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名）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周惠琳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无锡市梁溪区档案史志馆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沈凯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无锡市中山路商业街管理服务中心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陈梦恬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无锡市梁溪区互联网舆情中心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占韵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无锡市梁溪区互联网舆情中心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陆晓静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无锡市梁溪区老干部活动中心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无锡市梁溪区产业和金融发展服务中心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任则安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无锡市梁溪区物联网产业发展服务中心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虞月丰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无锡市梁溪区中小企业发展服务中心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徐晨晨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无锡市梁溪区婚姻登记服务中心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施佳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无锡市梁溪区政府投资评审中心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贡裕宏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无锡市梁溪区财政支付中心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朱云龙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无锡市梁溪区建筑工程质量和安全监督管理站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尹扬程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无锡市梁溪区房产管理中心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胡红伟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无锡市梁溪区环境卫生管理处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王惠新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无锡市梁溪区环境卫生管理处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无锡市梁溪区低空经济发展中心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何悦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无锡市梁溪区文化馆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徐峻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无锡市梁溪区应急指挥中心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无锡市梁溪区审计中心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邵茜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无锡市梁溪区国有资产管理中心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罗洁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无锡市梁溪区农业发展服务中心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施伟阳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无锡市古运河旅游度假区景区发展服务中心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李景明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无锡市古运河旅游度假区景区发展服务中心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俞蕾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无锡市梁溪区崇安寺街道事务保障中心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罗军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无锡市梁溪区清名桥街道公共服务中心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徐亮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无锡市梁溪区清名桥街道人才服务站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周晓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无锡市梁溪区惠山街道综合服务中心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杨敏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无锡市梁溪区北大街街道综合服务中心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无锡市梁溪区北大街街道事务保障中心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吴琪卿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无锡市梁溪区广益街道事务保障中心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华小琴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无锡市梁溪区扬名街道事务保障中心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董伟强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无锡市梁溪区扬名街道事务保障中心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王志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无锡市梁溪区山北街道综合服务中心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林晔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无锡市梁溪区山北街道综合服务中心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黄勤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无锡市梁溪区黄巷街道事务保障中心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赵新宇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无锡市梁溪区黄巷街道综合服务中心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丁锋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无锡市梁溪区瞻江街道综合服务中心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许小平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无锡市侨谊古运河中学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徐佳滢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无锡市梁溪区江南幼儿园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杨菲飞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陈文文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无锡市梁溪区妇幼保健计划生育服务中心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姜基京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无锡市梁溪区崇安寺街道社区卫生服务中心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何兴贤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无锡市梁溪区广益街道社区卫生服务中心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缪钱炜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无锡市梁溪区广益街道社区卫生服务中心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于琪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无锡市梁溪区黄巷街道社区卫生服务中心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常青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无锡市第八人民医院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吴瑾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无锡市第八人民医院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曹静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无锡市第八人民医院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无锡市第八人民医院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武能舜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无锡市第八人民医院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6563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4406FC">
        <w:trPr>
          <w:trHeight w:val="378"/>
        </w:trPr>
        <w:tc>
          <w:tcPr>
            <w:tcW w:w="8790" w:type="dxa"/>
            <w:gridSpan w:val="2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锡山区（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共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22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名）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马成樑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锡山经济技术开发区科技创新发展促进中心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陆伟强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锡山经济技术开发区科技创新发展促进中心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王晓蓉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中国共产党无锡市锡山区委员会研究中心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无锡市锡山区新时代文明实践指导中心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王悦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无锡市锡山区新时代文明实践指导中心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徐子洋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无锡市锡山区发展研究中心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倪俊松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无锡市锡山区发展改革研究中心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缪宏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无锡市锡山区民政局婚姻登记处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无锡市锡山区社会福利有奖募捐委员会办公室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钱洁珺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无锡市锡山区社会捐赠接收站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李晔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无锡市锡山区财政投资评审中心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浦闯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无锡市锡山区投资促进中心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生楠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无锡市锡山区招商服务中心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袁晓岚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无锡市锡山区节能监察中心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高健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无锡市锡山区统计局普查中心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无锡市锡山区政务服务中心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周瑜婷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无锡市锡山区科技创新服务中心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周婉晴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无锡市锡山区住房和建设管理服务中心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钱正高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无锡市锡山区住房和城乡建设监管保障中心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葛华林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无锡市锡山区住房和城乡建设监管保障中心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俞磊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无锡市锡山区房屋征收办公室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周映殿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无锡市锡山区图书馆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无锡市锡山区图书馆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汪艳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无锡市锡山区防汛防旱指挥部办公室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穆科峰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江苏省望虞河锡山管理所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吴海峰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无锡市锡山区厚桥水利管理站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李俊海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王敏伟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冯新苗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钱靓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张大炜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无锡市锡山区公路事业发展中心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毛志凌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殷旦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高静霞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吴海燕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侯锦波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张佳荣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无锡市锡山区港航事业发展中心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朱东红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无锡市锡山区公路事业发展中心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田旭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无锡市锡山区农业综合行政执法大队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孙程润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无锡市锡山区应急管理中心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陈中飞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无锡市公共资源交易中心锡山分中心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周玲娟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吴胜强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陶晖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李维维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沈慧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魏芳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梁振鹏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顾纯洁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罗彩萍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苏天仪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包红英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相婷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黄伟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潘干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戴亚娟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吕珺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江苏省天一中学宛山湖分校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顾晔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江苏省锡东高级中学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郑婷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王洁颖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方鑫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钱立新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俞雪君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无锡市二泉中学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瞿林英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无锡市二泉中学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华敏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无锡市东亭中学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周叶静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无锡市仓下中学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黄继文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无锡市安镇中学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黄丰华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无锡市厚桥中学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王苏梅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无锡市八士中学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许志君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无锡市东亭实验小学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郁立宏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无锡市东亭实验小学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张兵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无锡市东亭实验小学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无锡市东亭实验小学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许海英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无锡市安镇实验小学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周建东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无锡市勤新实验小学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陆新红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无锡市查桥中心幼儿园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唐成龙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无锡市东北塘中心幼儿园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陆叶平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无锡市锡山区教师发展中心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徐红艳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孙方允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无锡市锡山区卫生健康人才发展服务中心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顾兆峰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无锡市锡山区社区卫生管理服务中心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崔成军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王卫国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高嵩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王晨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邱洁瑜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罗晓卫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佘琦芳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无锡市锡山区东亭人民医院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杨佳英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无锡市锡山区云林街道社区卫生服务中心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徐勤忠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无锡市锡山区鹅湖镇卫生院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丁亚红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无锡市锡山区羊尖镇卫生院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邹艳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锡山经济技术开发区科技创新发展促进中心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朱渊华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锡山经济技术开发区科技创新发展促进中心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王晓飞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无锡市锡山区锡东未来产业发展促进中心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邹红霞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无锡市锡山区东亭街道综合服务中心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李若瑜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无锡市锡山区安镇街道综合服务中心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蒋红良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无锡市锡山区安镇街道综合服务中心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杜伟东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无锡市锡山区羊尖镇综合服务中心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曹剑方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无锡市锡山区羊尖镇综合服务中心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巫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无锡市锡山区羊尖镇综合服务中心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无锡市锡山区羊尖镇综合服务中心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平锡峰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无锡市锡山区鹅湖镇综合服务中心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浦向华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无锡市锡山区鹅湖镇综合服务中心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浦耘浩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无锡市锡山区鹅湖镇综合服务中心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杨焱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无锡市锡山区东北塘街道综合服务中心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孙亚楠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无锡市锡山区东北塘街道综合服务中心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张雪峰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无锡市锡山区东北塘街道综合服务中心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刘阳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无锡市锡山区锡北镇综合服务中心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无锡市锡山区东港镇综合服务中心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何世兴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无锡市锡山区云林街道综合服务中心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郭佳佳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无锡市锡山区厚桥街道综合服务中心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6563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4406FC">
        <w:trPr>
          <w:trHeight w:val="378"/>
        </w:trPr>
        <w:tc>
          <w:tcPr>
            <w:tcW w:w="8790" w:type="dxa"/>
            <w:gridSpan w:val="2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惠山区（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共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93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名）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潘晓霖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无锡市惠山区党风廉政教育中心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华曹杰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无锡市惠山区机关服务中心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刘晓芸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无锡市惠山区价格认证中心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蒋永霞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江苏省惠山中等专业学校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宋建新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江苏省惠山中等专业学校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卫洛斌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江苏省惠山中等专业学校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胡姚菊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江苏省惠山中等专业学校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钱培文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江苏省惠山中等专业学校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钱卫娟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江苏省惠山中等专业学校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夏雷震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边瑾芳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郇沭南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黄翠华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黄艳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徐彤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张炳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许中华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顾子昂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江苏省锡山高级中学锡西分校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曹蕾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江苏省锡山高级中学锡西分校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彭建生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无锡市洛社高级中学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陈琳琳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无锡市洛社高级中学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李桢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无锡市洛社高级中学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徐婧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无锡市洛社高级中学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刘志星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无锡市玉祁高级中学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缪建明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无锡市玉祁高级中学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秦桦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无锡市玉祁高级中学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王国兴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无锡市堰桥高级中学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陈维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无锡市西漳中学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石楠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无锡市西漳中学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孙雯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无锡市西漳中学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余秋英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无锡市西漳中学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杨玲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江苏省锡山高级中学实验学校西漳分校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束方平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无锡市前洲中学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王嘉卉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无锡市前洲中学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张云雅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无锡市玉祁初级中学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赵红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无锡市洛社初级中学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孙雯婕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无锡市洛社初级中学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余科宇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无锡市石塘湾中学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殷新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无锡市钱桥中学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唐今艳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无锡市钱桥中学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韩春燕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无锡市钱桥中学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钱阿妮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无锡市钱桥中学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是丽敏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无锡市阳山中学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夏亚军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江苏省锡山高级中学实验学校第二小学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孙祎祎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平凡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王伟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章维明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无锡市天一第二实验小学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蒋子晴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无锡市天一第二实验小学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华彬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无锡市天一第二实验小学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过嘉成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无锡市堰桥实验小学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周亿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无锡市玉祁中心小学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唐佳瑶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无锡市惠山平湖实验小学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蒋静燕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无锡市石塘湾中心小学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是康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无锡市钱桥中心小学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朱润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无锡市藕塘中心小学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王明成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无锡市阳山中心小学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薛茹霞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无锡市阳山中心小学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秦兰</w:t>
            </w:r>
          </w:p>
        </w:tc>
        <w:tc>
          <w:tcPr>
            <w:tcW w:w="6563" w:type="dxa"/>
            <w:shd w:val="clear" w:color="auto" w:fill="FFFFFF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无锡市洛社中心幼儿园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史嘉骐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无锡市惠山区生产力促进中心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俞玲羚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无锡市惠山区国企改革发展服务中心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无锡市惠山区农村社会保障管理中心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芮曙霞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无锡市惠山区农村社会保障管理中心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缪雨泓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无锡市惠山区农村社会保障管理中心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无锡市惠山区建筑工程质量安全监督站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苏越江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无锡市惠山区人民政府房屋征收办公室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张倩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无锡市惠山区公用事业处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丁舒雯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殷洁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陆瑜炀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高锐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胡志明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无锡市惠山经济开发区水利管理站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沈叶红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无锡市惠山现代农业产业园发展促进中心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丁建伟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无锡市惠山区动物疫病预防控制中心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谢明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无锡市惠山区全民健身中心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叶婷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无锡市惠山区食品安全监测中心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项静文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无锡惠山高新技术创业服务中心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袁斌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无锡市惠山区重点建设项目管理中心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宋远德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无锡市惠山区长安街道综合服务中心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陈铨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无锡市惠山区长安街道综合服务中心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吴燕杰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无锡市惠山区堰桥街道综合服务中心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戴晓杰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无锡市惠山区堰桥街道综合服务中心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郭涛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无锡市惠山区前洲街道综合服务中心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管雨红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无锡市惠山区玉祁街道综合服务中心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吴佳丽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无锡市惠山区玉祁街道综合服务中心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唐玲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无锡市惠山区钱桥街道综合服务中心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徐瑜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无锡市惠山区钱桥水利站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邓超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无锡市惠山区钱桥水利站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肖志成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无锡市惠山区洛社镇综合服务中心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邓宇翔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无锡市惠山区洛社镇综合服务中心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无锡市惠山区洛社镇综合服务中心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王延俊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无锡市惠山区阳山镇综合服务中心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蒋文吉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无锡市惠山区阳山镇综合服务中心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6563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4406FC">
        <w:trPr>
          <w:trHeight w:val="378"/>
        </w:trPr>
        <w:tc>
          <w:tcPr>
            <w:tcW w:w="8790" w:type="dxa"/>
            <w:gridSpan w:val="2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滨湖区（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共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96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名）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无锡市滨湖区法治教育学校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李怡萱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无锡市滨湖区改革发展研究中心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朱红杨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无锡市滨湖区政府目标管理中心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戴之瑜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无锡市滨湖区科学技术开发交流中心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莫沪明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无锡市滨湖区能源办公室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王海华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无锡市滨湖区社会捐赠接收站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无锡市滨湖区保障性住房管理中心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胡燕红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无锡市滨湖区环卫养护管理中心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肖震宇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无锡市滨湖区环卫养护管理中心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董红宇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无锡市滨湖区交通运输综合行政执法大队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卫明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无锡市滨湖区港航事业发展中心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韩文钊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无锡市滨湖区农业技术推广站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无锡市滨湖区图书馆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姜华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无锡（国家）外观设计专利信息中心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宋冬娣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无锡太湖国家旅游度假区工业管理站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戴丽娜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无锡太湖国家旅游度假区工业管理站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张怡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无锡市滨湖区马山街道综合服务中心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周志珺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无锡太湖国家旅游度假区开发服务中心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陆吉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无锡太湖山水城旅游度假区综合服务中心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张凌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无锡市滨湖区蠡园街道综合服务中心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许珺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无锡市滨湖区胡埭镇综合服务中心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蒋婷婷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无锡市滨湖区河埒街道人才服务站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无锡市滨湖区荣巷街道综合服务中心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无锡市滨湖区蠡湖街道综合服务中心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邓鑫鑫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无锡市第九人民医院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丁燕萍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无锡市第九人民医院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冯慧敏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无锡市第九人民医院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王晶晶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无锡市第九人民医院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曾蕾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无锡市第九人民医院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邵莹莹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刘晓洁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江苏省太湖高级中学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奚亚芳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江苏省太湖高级中学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闵爱娟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江苏省太湖高级中学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孙唯一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江苏省太湖高级中学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曹亮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江苏省太湖高级中学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周艳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江苏省太湖高级中学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徐岩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江苏省太湖高级中学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吴湘君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无锡市立人高级中学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孙何熠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无锡市立人高级中学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金志君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江南大学附属实验中学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周逸芳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无锡市河埒中学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唐晓丹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无锡市河埒中学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无锡市河埒中学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孙飞云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无锡市河埒中学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周宇佳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无锡市河埒中学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薛琴莲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无锡市胡埭中学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无锡市胡埭中学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胡怡斌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无锡市胡埭中学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丁洁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无锡市胡埭中学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无锡市蠡园中学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孙俐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无锡市蠡园中学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谢宇平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无锡市蠡园中学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姜鸿雁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无锡市蠡园中学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郑琳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无锡市蠡园中学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姜浩男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无锡市滨湖双语实验中学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周进荣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南京师范大学滨湖实验学校蠡湖中学部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朱彩娟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无锡市滨湖区南泉中学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彭春香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无锡市滨湖区南泉中学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无锡市滨湖区南泉中学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王敏亚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无锡市雪浪中学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刘婷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无锡市雪浪中学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董园园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无锡市雪浪中学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蒋志强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无锡市雪浪中学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无锡市雪浪中学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无锡市河埒中心小学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杨芳云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无锡市胡埭中心小学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范云洁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无锡市胡埭中心小学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高思瑜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无锡市胡埭中心小学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许健玉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无锡市蠡园中心小学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鲁丹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无锡市蠡园中心小学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王慧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无锡市雪浪中心小学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无锡市雪浪中心小学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朱燕敏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无锡市雪浪中心小学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郭非梵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无锡市雪浪中心小学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蒋学艳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无锡市育英锦园实验小学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无锡市峰影小学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无锡市育红小学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卫梦婷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无锡市育英实验小学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鹿珊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无锡市育英实验小学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顾晓勤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无锡市育英实验小学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赵芳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无锡市育英实验小学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无锡市育英实验小学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黄冰冰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南京师范大学滨湖实验学校蠡湖小学部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赵广华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南京师范大学滨湖实验学校蠡湖小学部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段燕辉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南京师范大学滨湖实验学校蠡湖小学部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林小平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无锡市育英文旅实验小学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杜静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无锡市滨湖区红沙湾实验学校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俞莉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无锡市滨湖区育星实验学校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朱海燕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无锡市滨湖实验幼儿园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唐雨莹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无锡市滨湖实验幼儿园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浦永清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无锡市滨湖区教育研究发展中心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秦旭峰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无锡市滨湖区教育研究发展中心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马舫亭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无锡市滨湖区教育研究发展中心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许诺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无锡市滨湖区教育研究发展中心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杭菁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无锡市滨湖区教育研究发展中心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FFFFFF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王蕾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无锡市滨湖区教育研究发展中心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6563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4406FC">
        <w:trPr>
          <w:trHeight w:val="378"/>
        </w:trPr>
        <w:tc>
          <w:tcPr>
            <w:tcW w:w="8790" w:type="dxa"/>
            <w:gridSpan w:val="2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新吴区（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共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37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名）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张飞君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无锡高新区招商发展中心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查海峰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无锡高新区招商发展中心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夏心宇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无锡市新吴区区域社会治理现代化指挥中心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华娟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无锡市新吴区党风廉政建设教育中心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季婷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无锡市新吴区人民来信来访接待中心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顾锋华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新吴区人民来信来访接待中心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佘召丹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无锡市新吴区教师发展中心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王倩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无锡市新吴区妇幼保健计划生育服务中心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黄彬鋆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魏静芳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无锡市新吴区妇幼保健计划生育服务中心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钱为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无锡市新吴区婚姻登记服务中心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姜振琦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无锡市新吴区财政预算审核与支付中心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陈启国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无锡市新吴区财政评审中心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吴薇燕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无锡市新吴区劳动保障管理中心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臧华伟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无锡市新吴区物业管理中心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李晶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无锡市新吴区物业管理中心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王金娥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无锡市新吴区排水管理中心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胡秀华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无锡市新吴区市容绿化管理中心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周佳慧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无锡市公共资源交易中心新吴分中心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谢劼夫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无锡市新吴区政务服务中心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贾霄霄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无锡空港经济开发区综合服务中心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李甜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无锡空港经济开发区综合服务中心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周品华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无锡空港经济开发区综合服务中心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杨勇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无锡空港经济开发区综合服务中心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冯雅洁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无锡市新吴区新安街道综合服务中心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侯镇新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鸿山街道综合服务中心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朱明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无锡市新吴区旺庄街道综合服务中心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周志坚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无锡市新吴区旺庄街道综合服务中心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无锡市新吴区旺庄街道综合服务中心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逄瑷坤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无锡市新吴区江溪街道综合服务中心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孙勤慧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无锡市新吴区江溪街道综合服务中心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顾晓东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无锡市新吴区江溪街道综合服务中心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惠骥栋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无锡市新吴区江溪街道综合服务中心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高国军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无锡市新吴区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梅村街道综合服务中心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朱淑芳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无锡市新吴区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梅村街道综合服务中心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丁建红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无锡高新区（新吴区）太科城实验学校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陆丽琴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无锡市春城实验小学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vAlign w:val="center"/>
          </w:tcPr>
          <w:p w:rsidR="004406FC" w:rsidRDefault="004406FC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6563" w:type="dxa"/>
            <w:vAlign w:val="center"/>
          </w:tcPr>
          <w:p w:rsidR="004406FC" w:rsidRDefault="004406FC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4406FC">
        <w:trPr>
          <w:trHeight w:val="378"/>
        </w:trPr>
        <w:tc>
          <w:tcPr>
            <w:tcW w:w="8790" w:type="dxa"/>
            <w:gridSpan w:val="2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经开区（</w:t>
            </w:r>
            <w:r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共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名）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张辰兰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江苏无锡经济开发区发展中心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刘心如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江苏无锡经济开发区综合执法大队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张一平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  <w:t>无锡经济开发区华庄街道综合服务中心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周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  <w:t>无锡经济开发区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太湖街道综合服务中心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许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无锡市太湖格致中学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郁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无锡市太湖格致中学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黄玉娟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无锡市太湖格致中学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周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无锡市南湖中学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徐科斌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无锡市东绛实验学校中学部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周黎强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无锡市东绛实验学校中学部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朱梦洁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无锡市东绛实验学校中学部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吴艳芳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无锡市东绛实验学校小学部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侯明芳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无锡市东绛实验学校小学部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左玉琦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无锡市东绛第二实验学校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陆洁舲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无锡市东绛第二实验学校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查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旭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无锡经开和畅实验中学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刘耘伶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无锡市尚贤万科小学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吴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无锡市尚贤万科小学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秦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无锡市尚贤融创小学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尤小红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无锡市尚贤融创小学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袁琳琰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无锡市华庄中心小学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黄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无锡市华庄中心小学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阚月芹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无锡市江南实验小学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姜庆博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无锡市太湖实验小学</w:t>
            </w:r>
          </w:p>
        </w:tc>
      </w:tr>
      <w:tr w:rsidR="004406FC">
        <w:trPr>
          <w:trHeight w:val="378"/>
        </w:trPr>
        <w:tc>
          <w:tcPr>
            <w:tcW w:w="2227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  <w:tc>
          <w:tcPr>
            <w:tcW w:w="6563" w:type="dxa"/>
            <w:vAlign w:val="center"/>
          </w:tcPr>
          <w:p w:rsidR="004406FC" w:rsidRDefault="004406FC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4406FC">
        <w:trPr>
          <w:trHeight w:val="378"/>
        </w:trPr>
        <w:tc>
          <w:tcPr>
            <w:tcW w:w="8790" w:type="dxa"/>
            <w:gridSpan w:val="2"/>
            <w:vAlign w:val="center"/>
          </w:tcPr>
          <w:p w:rsidR="004406FC" w:rsidRDefault="00B847FB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市本级（共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  <w:lang/>
              </w:rPr>
              <w:t>202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/>
              </w:rPr>
              <w:t>名）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高王磊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无锡市蠡湖未来城建设发展中心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史志娜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中共无锡市委党校</w:t>
            </w:r>
          </w:p>
        </w:tc>
      </w:tr>
      <w:tr w:rsidR="004406FC">
        <w:trPr>
          <w:trHeight w:val="90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顾歆轶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无锡市发展改革研究中心</w:t>
            </w:r>
          </w:p>
        </w:tc>
      </w:tr>
      <w:tr w:rsidR="004406FC">
        <w:trPr>
          <w:trHeight w:val="90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姚辉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中国企业管理无锡培训中心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桑龙龙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中国企业管理无锡培训中心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倪静慧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中国企业管理无锡培训中心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夏莹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无锡城市职业技术学院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无锡城市职业技术学院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顾雷雷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无锡城市职业技术学院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周国芬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无锡师范高等专科学校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周亮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无锡机电高等职业技术学校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肖巍钢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无锡旅游商贸高等职业技术学校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朱晴怡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无锡市第一中学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章建锋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江苏省梅村高级中学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施乃芊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无锡市第一女子中学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杨志芳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无锡市梁溪中学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顾铭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江苏省无锡师范学校附属小学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许霞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江苏省无锡师范附属阳光小学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陆丹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无锡教育电视台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王珊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无锡教育电视台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沈波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无锡市妇联实验托幼中心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成飚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无锡市教育考试院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沙培芳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无锡市实验幼儿园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侯建伟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无锡市科技创新服务中心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郝波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无锡市科技创新服务中心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冯浸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无锡市老龄工作发展促进中心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无锡市民政综合服务中心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高昶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无锡市梁溪公证处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谢淳羽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无锡市财政金融服务中心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魏宁宇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江苏省无锡技师学院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易阳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江苏省无锡技师学院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蒋林华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江苏省无锡技师学院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秦方方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江苏省无锡技师学院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嘉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无锡市规划设计研究院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周渊华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无锡市不动产登记中心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朱敏君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无锡市不动产登记中心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杨丽亚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无锡市锡山自然资源服务中心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艺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无锡市锡山自然资源服务中心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华立飞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无锡市滨湖自然资源服务中心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薛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旦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无锡市滨湖自然资源服务中心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凌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无锡市新吴自然资源服务中心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沈嘉杰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无锡市生态环境安全应急中心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黄佳欢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无锡市生态环境监测监控中心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丁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无锡市生态环境监测监控中心锡山分中心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孙燕君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无锡市江阴生态环境监测站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杨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璐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无锡市宜兴生态环境监测站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白洪恩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无锡市房屋管理服务中心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陈蓓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无锡市房屋管理服务中心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闻剑秋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无锡市地震监测预报中心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陈大庆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无锡市照明和排水管理中心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无锡市市政设施管理中心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包晋阜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无锡市市政设施管理中心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匡胤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无锡市园林绿化管理中心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华俊杰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无锡市交通运输综合行政执法支队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徐钢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无锡市公路事业发展中心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秦哲伟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无锡市公路事业发展中心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王栋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无锡市公路事业发展中心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杜圣康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无锡市港航事业发展中心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纪云城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无锡市铁路航空事业发展中心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无锡市河湖治理和水资源管理中心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徐洁文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无锡市河湖治理和水资源管理中心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无锡市水利工程管理中心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薛志伟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无锡市水利工程管理中心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顾晔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无锡市投资促进中心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许铭瑜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无锡市图书馆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沈恬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无锡市东林书院和名人故居管理中心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蔡瑜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无锡市原文艺院团人员托管中心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史振华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无锡市原文艺院团人员托管中心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董武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赵伟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胡晓云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周卫平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胡钢峰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钱玲玲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盖纳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王菱菱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朱磊磊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钱正瑛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朱天婵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张昱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郭晨龙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杨佶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柳俊斌</w:t>
            </w:r>
          </w:p>
        </w:tc>
        <w:tc>
          <w:tcPr>
            <w:tcW w:w="6563" w:type="dxa"/>
            <w:shd w:val="clear" w:color="auto" w:fill="auto"/>
            <w:vAlign w:val="bottom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高荣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李兵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徐新宇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诸锡奇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于得水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潘卫宇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鲍洁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汤伟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韩曙光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徐亮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高煜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万佳蔚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赵吟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吴开东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尤智英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胡雪萍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王春霞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薛文华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蒋蕾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无锡市第二人民医院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过栋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丁羚涛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管晓芸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韩燕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李炯莹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肖近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谢志毅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薛育政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虞贞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郁丹丹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袁凤来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张中军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朱房勇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樊黎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韩伟峰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惠夏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李绍安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刘群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吕娟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彭玉梅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钱积娣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钱媛媛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任峰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吴爱梅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吴娜静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夏瑀超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徐晓红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严炯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杨牡丹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尤杰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张婧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朱栋晓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庄永菊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江南大学附属医院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张燕敏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谭广兴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夏鹏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胡敏敏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无锡市中医医院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吴小燕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无锡市妇幼保健院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崔琪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无锡市妇幼保健院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高梦丹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无锡市妇幼保健院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方斌斌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吴鸣崎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陈海军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季萍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黄桂兰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彭光海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董海东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谭黎峰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潘轶婷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无锡市精神卫生中心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郑凯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无锡市中心康复医院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陈越新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无锡市儿童医院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满祎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无锡市儿童医院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郁志伟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无锡市儿童医院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李羚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无锡市儿童医院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无锡市第五人民医院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郭寿南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无锡市第五人民医院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周秀琳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无锡市第五人民医院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刘一鸣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无锡市第五人民医院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魏莉敏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无锡市第五人民医院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孙秋兰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无锡市第五人民医院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王雪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朱鹏飞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浦崧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无锡市疾病预防控制中心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lastRenderedPageBreak/>
              <w:t>王亚菊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无锡市中心血站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季文慧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无锡市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外事翻译中心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朱昱安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无锡市国企改革发展服务中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朱洪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无锡市药品安全检验检测中心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冯新洁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无锡市特种设备事故调查和消费者权益保护中心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王跃红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无锡市检验检测认证研究院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赵晓兵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无锡市检验检测认证研究院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安珂佳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无锡市检验检测认证研究院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王昕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无锡市体育运动学校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胡晶晶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无锡市体育运动学校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金君丽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无锡市体育运动学校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刘立军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  <w:lang w:val="zh-CN"/>
              </w:rPr>
              <w:t>无锡市市域社会治理现代化指挥中心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杨尉云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无锡市公共资源交易中心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尹兔强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无锡市政务服务中心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王华忠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无锡市人防通信站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陈俊良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无锡市市级机关服务中心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刘亮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无锡市城市重点建设项目管理中心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黄锃峰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无锡市科技工作者服务中心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蔡征雯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无锡市残疾人综合服务中心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贺黎骅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无锡日报报业集团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惠晓婧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无锡日报报业集团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刘鹏燕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无锡日报报业集团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王唯</w:t>
            </w:r>
          </w:p>
        </w:tc>
        <w:tc>
          <w:tcPr>
            <w:tcW w:w="6563" w:type="dxa"/>
            <w:shd w:val="clear" w:color="auto" w:fill="auto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无锡日报报业集团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张涛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无锡广播电视集团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顾志军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无锡广播电视集团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lastRenderedPageBreak/>
              <w:t>符晓明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无锡广播电视集团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贺瑛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无锡广播电视集团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寇丹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无锡广播电视集团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李佳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无锡广播电视集团</w:t>
            </w:r>
          </w:p>
        </w:tc>
      </w:tr>
      <w:tr w:rsidR="004406FC">
        <w:trPr>
          <w:trHeight w:val="378"/>
        </w:trPr>
        <w:tc>
          <w:tcPr>
            <w:tcW w:w="2227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  <w:szCs w:val="24"/>
              </w:rPr>
              <w:t>许健</w:t>
            </w:r>
          </w:p>
        </w:tc>
        <w:tc>
          <w:tcPr>
            <w:tcW w:w="6563" w:type="dxa"/>
            <w:shd w:val="clear" w:color="auto" w:fill="auto"/>
            <w:vAlign w:val="center"/>
          </w:tcPr>
          <w:p w:rsidR="004406FC" w:rsidRDefault="00B847FB">
            <w:pPr>
              <w:spacing w:line="500" w:lineRule="exact"/>
              <w:jc w:val="lef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无锡广播电视集团</w:t>
            </w:r>
          </w:p>
        </w:tc>
      </w:tr>
    </w:tbl>
    <w:p w:rsidR="004406FC" w:rsidRDefault="004406FC">
      <w:pPr>
        <w:rPr>
          <w:rFonts w:ascii="Times New Roman" w:hAnsi="Times New Roman" w:cs="Times New Roman"/>
          <w:b/>
        </w:rPr>
      </w:pPr>
    </w:p>
    <w:sectPr w:rsidR="004406FC" w:rsidSect="004406F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FC6696"/>
    <w:rsid w:val="C444C599"/>
    <w:rsid w:val="000279BC"/>
    <w:rsid w:val="00040854"/>
    <w:rsid w:val="00063F4A"/>
    <w:rsid w:val="00066971"/>
    <w:rsid w:val="00075F8C"/>
    <w:rsid w:val="0007774A"/>
    <w:rsid w:val="000842C2"/>
    <w:rsid w:val="000875DD"/>
    <w:rsid w:val="000A6181"/>
    <w:rsid w:val="000B26B6"/>
    <w:rsid w:val="000B477F"/>
    <w:rsid w:val="000E4F63"/>
    <w:rsid w:val="001478FD"/>
    <w:rsid w:val="001840F9"/>
    <w:rsid w:val="001C51C5"/>
    <w:rsid w:val="001E3FAD"/>
    <w:rsid w:val="001F2CAE"/>
    <w:rsid w:val="002418CE"/>
    <w:rsid w:val="002622E1"/>
    <w:rsid w:val="00277D93"/>
    <w:rsid w:val="00295A58"/>
    <w:rsid w:val="002A16D2"/>
    <w:rsid w:val="002C3B16"/>
    <w:rsid w:val="002E4F4E"/>
    <w:rsid w:val="00391A77"/>
    <w:rsid w:val="003F1EEC"/>
    <w:rsid w:val="00405FAA"/>
    <w:rsid w:val="00432A81"/>
    <w:rsid w:val="004406FC"/>
    <w:rsid w:val="0045492C"/>
    <w:rsid w:val="00481C96"/>
    <w:rsid w:val="004E76D1"/>
    <w:rsid w:val="004F60BB"/>
    <w:rsid w:val="00534CB0"/>
    <w:rsid w:val="00535D72"/>
    <w:rsid w:val="00544053"/>
    <w:rsid w:val="00562989"/>
    <w:rsid w:val="005B0606"/>
    <w:rsid w:val="005B09BA"/>
    <w:rsid w:val="005D1D7E"/>
    <w:rsid w:val="005D51DB"/>
    <w:rsid w:val="00607CE5"/>
    <w:rsid w:val="006353AE"/>
    <w:rsid w:val="006425E1"/>
    <w:rsid w:val="00651011"/>
    <w:rsid w:val="00662A20"/>
    <w:rsid w:val="006727CA"/>
    <w:rsid w:val="007131A3"/>
    <w:rsid w:val="00713408"/>
    <w:rsid w:val="00756073"/>
    <w:rsid w:val="00777925"/>
    <w:rsid w:val="007833DE"/>
    <w:rsid w:val="007855BF"/>
    <w:rsid w:val="007C44CD"/>
    <w:rsid w:val="00825B57"/>
    <w:rsid w:val="008303F9"/>
    <w:rsid w:val="0083295A"/>
    <w:rsid w:val="0084416F"/>
    <w:rsid w:val="008A516D"/>
    <w:rsid w:val="008B2E12"/>
    <w:rsid w:val="00914D23"/>
    <w:rsid w:val="00934496"/>
    <w:rsid w:val="00961600"/>
    <w:rsid w:val="00974C9D"/>
    <w:rsid w:val="00992681"/>
    <w:rsid w:val="00994374"/>
    <w:rsid w:val="00995669"/>
    <w:rsid w:val="009A55B2"/>
    <w:rsid w:val="009C5838"/>
    <w:rsid w:val="009D2CF0"/>
    <w:rsid w:val="009E3D49"/>
    <w:rsid w:val="009F5C9D"/>
    <w:rsid w:val="00A667D9"/>
    <w:rsid w:val="00A763DB"/>
    <w:rsid w:val="00AA489D"/>
    <w:rsid w:val="00AC7DA4"/>
    <w:rsid w:val="00AE3807"/>
    <w:rsid w:val="00B114F3"/>
    <w:rsid w:val="00B5414E"/>
    <w:rsid w:val="00B77194"/>
    <w:rsid w:val="00B847FB"/>
    <w:rsid w:val="00BA2879"/>
    <w:rsid w:val="00BB1F43"/>
    <w:rsid w:val="00BB41EF"/>
    <w:rsid w:val="00BC1A9E"/>
    <w:rsid w:val="00C07854"/>
    <w:rsid w:val="00C958A9"/>
    <w:rsid w:val="00CA03CF"/>
    <w:rsid w:val="00CA42DE"/>
    <w:rsid w:val="00CA61AE"/>
    <w:rsid w:val="00CC2461"/>
    <w:rsid w:val="00CD7AB7"/>
    <w:rsid w:val="00CD7CA3"/>
    <w:rsid w:val="00CE6B85"/>
    <w:rsid w:val="00D2605D"/>
    <w:rsid w:val="00D7124B"/>
    <w:rsid w:val="00D75C5E"/>
    <w:rsid w:val="00D95C52"/>
    <w:rsid w:val="00DE7E68"/>
    <w:rsid w:val="00E06F83"/>
    <w:rsid w:val="00E171E1"/>
    <w:rsid w:val="00E57408"/>
    <w:rsid w:val="00E61F7E"/>
    <w:rsid w:val="00EB00ED"/>
    <w:rsid w:val="00EB156F"/>
    <w:rsid w:val="00EC1B4E"/>
    <w:rsid w:val="00EE55DE"/>
    <w:rsid w:val="00F139DD"/>
    <w:rsid w:val="00F213CB"/>
    <w:rsid w:val="00F23CBE"/>
    <w:rsid w:val="00F31349"/>
    <w:rsid w:val="00F435D6"/>
    <w:rsid w:val="00F97E8A"/>
    <w:rsid w:val="00FA7106"/>
    <w:rsid w:val="00FB0245"/>
    <w:rsid w:val="00FC6696"/>
    <w:rsid w:val="18622814"/>
    <w:rsid w:val="1C30275E"/>
    <w:rsid w:val="251B2213"/>
    <w:rsid w:val="27F60D15"/>
    <w:rsid w:val="361B076E"/>
    <w:rsid w:val="3F135889"/>
    <w:rsid w:val="46B9311D"/>
    <w:rsid w:val="61CE1DDF"/>
    <w:rsid w:val="66335F59"/>
    <w:rsid w:val="7CCF76A7"/>
    <w:rsid w:val="7E6F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40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40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406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406FC"/>
    <w:rPr>
      <w:sz w:val="18"/>
      <w:szCs w:val="18"/>
    </w:rPr>
  </w:style>
  <w:style w:type="character" w:customStyle="1" w:styleId="font11">
    <w:name w:val="font11"/>
    <w:basedOn w:val="a0"/>
    <w:qFormat/>
    <w:rsid w:val="004406FC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4406FC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paragraph" w:customStyle="1" w:styleId="TableText">
    <w:name w:val="Table Text"/>
    <w:basedOn w:val="a"/>
    <w:semiHidden/>
    <w:qFormat/>
    <w:rsid w:val="004406FC"/>
    <w:pPr>
      <w:spacing w:line="400" w:lineRule="exact"/>
    </w:pPr>
    <w:rPr>
      <w:rFonts w:ascii="Arial" w:eastAsia="Arial" w:hAnsi="Arial" w:cs="Arial"/>
      <w:szCs w:val="21"/>
      <w:lang w:eastAsia="en-US"/>
    </w:rPr>
  </w:style>
  <w:style w:type="character" w:customStyle="1" w:styleId="font51">
    <w:name w:val="font51"/>
    <w:basedOn w:val="a0"/>
    <w:qFormat/>
    <w:rsid w:val="004406F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4406FC"/>
    <w:rPr>
      <w:rFonts w:ascii="宋体" w:eastAsia="宋体" w:hAnsi="宋体" w:cs="宋体" w:hint="eastAsia"/>
      <w:color w:val="000000"/>
      <w:sz w:val="20"/>
      <w:szCs w:val="20"/>
      <w:u w:val="none"/>
    </w:rPr>
  </w:style>
  <w:style w:type="table" w:customStyle="1" w:styleId="TableNormal">
    <w:name w:val="Table Normal"/>
    <w:semiHidden/>
    <w:unhideWhenUsed/>
    <w:qFormat/>
    <w:rsid w:val="004406F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2477</Words>
  <Characters>14123</Characters>
  <Application>Microsoft Office Word</Application>
  <DocSecurity>0</DocSecurity>
  <Lines>117</Lines>
  <Paragraphs>33</Paragraphs>
  <ScaleCrop>false</ScaleCrop>
  <Company>Microsoft</Company>
  <LinksUpToDate>false</LinksUpToDate>
  <CharactersWithSpaces>16567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汪梦</dc:creator>
  <cp:lastModifiedBy>陆相君[市人社综合服务中心党群部(内审监督部)]</cp:lastModifiedBy>
  <cp:revision>35</cp:revision>
  <cp:lastPrinted>2025-07-17T08:10:00Z</cp:lastPrinted>
  <dcterms:created xsi:type="dcterms:W3CDTF">2021-06-07T10:04:00Z</dcterms:created>
  <dcterms:modified xsi:type="dcterms:W3CDTF">2026-07-21T09:19:00Z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eyJoZGlkIjoiMGExZGU2MjQ5YTllNmZmM2ZiOGMxYjdlYWY2NjE0NGUiLCJ1c2VySWQiOiIyMzE1NTcyNDUifQ==</vt:lpwstr>
  </property>
  <property fmtid="{D5CDD505-2E9C-101B-9397-08002B2CF9AE}" pid="4" name="ICV">
    <vt:lpwstr>3C43EEED436F4103A338FF90A40401E1_13</vt:lpwstr>
  </property>
</Properties>
</file>