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AF" w:rsidRDefault="000F35AF" w:rsidP="000F35AF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</w:p>
    <w:p w:rsidR="000F35AF" w:rsidRPr="00B82D54" w:rsidRDefault="000F35AF" w:rsidP="000F35AF">
      <w:pPr>
        <w:spacing w:line="560" w:lineRule="exact"/>
        <w:jc w:val="center"/>
        <w:rPr>
          <w:rFonts w:ascii="方正黑体_GBK" w:eastAsia="方正黑体_GBK" w:hAnsi="Times New Roman" w:cs="Times New Roman" w:hint="eastAsia"/>
          <w:sz w:val="44"/>
          <w:szCs w:val="44"/>
        </w:rPr>
      </w:pPr>
      <w:bookmarkStart w:id="0" w:name="_GoBack"/>
      <w:r w:rsidRPr="00B82D54">
        <w:rPr>
          <w:rFonts w:ascii="方正黑体_GBK" w:eastAsia="方正黑体_GBK" w:cs="Times New Roman" w:hint="eastAsia"/>
          <w:sz w:val="44"/>
          <w:szCs w:val="44"/>
        </w:rPr>
        <w:t>关于资格的声明函</w:t>
      </w:r>
    </w:p>
    <w:bookmarkEnd w:id="0"/>
    <w:p w:rsidR="000F35AF" w:rsidRDefault="000F35AF" w:rsidP="000F35AF">
      <w:pPr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0F35AF" w:rsidRDefault="000F35AF" w:rsidP="000F35AF">
      <w:pPr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无锡市社会保险基金管理中心：</w:t>
      </w:r>
    </w:p>
    <w:p w:rsidR="000F35AF" w:rsidRDefault="000F35AF" w:rsidP="000F35AF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我公司（单位）参加本次项目前三年内，在经营活动中没有重大违法记录，我公司（单位）愿针对本次项目进行报价，响应文件中所有关于报价资格的文件、证明、陈述均是真实的、准确的。若有违背，我公司（单位）愿意承担由此而产生的一切后果。</w:t>
      </w:r>
    </w:p>
    <w:p w:rsidR="000F35AF" w:rsidRDefault="000F35AF" w:rsidP="000F35AF">
      <w:pPr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0F35AF" w:rsidRDefault="000F35AF" w:rsidP="000F35AF">
      <w:pPr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报价单位（盖章）：</w:t>
      </w:r>
    </w:p>
    <w:p w:rsidR="000F35AF" w:rsidRDefault="000F35AF" w:rsidP="000F35AF">
      <w:pPr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法定代表人或被授权代表（签字或盖章）：</w:t>
      </w:r>
    </w:p>
    <w:p w:rsidR="000F35AF" w:rsidRDefault="000F35AF" w:rsidP="000F35AF">
      <w:pPr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日期：</w:t>
      </w:r>
    </w:p>
    <w:p w:rsidR="000F35AF" w:rsidRDefault="000F35AF" w:rsidP="000F35AF">
      <w:pPr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0F35AF" w:rsidRDefault="000F35AF" w:rsidP="000F35AF">
      <w:pPr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0F35AF" w:rsidRDefault="000F35AF" w:rsidP="000F35AF">
      <w:pPr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0F35AF" w:rsidRDefault="000F35AF" w:rsidP="000F35AF">
      <w:pPr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6D453D" w:rsidRDefault="006D453D"/>
    <w:sectPr w:rsidR="006D4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AF" w:rsidRDefault="000F35AF" w:rsidP="000F35AF">
      <w:r>
        <w:separator/>
      </w:r>
    </w:p>
  </w:endnote>
  <w:endnote w:type="continuationSeparator" w:id="0">
    <w:p w:rsidR="000F35AF" w:rsidRDefault="000F35AF" w:rsidP="000F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AF" w:rsidRDefault="000F35AF" w:rsidP="000F35AF">
      <w:r>
        <w:separator/>
      </w:r>
    </w:p>
  </w:footnote>
  <w:footnote w:type="continuationSeparator" w:id="0">
    <w:p w:rsidR="000F35AF" w:rsidRDefault="000F35AF" w:rsidP="000F3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EE"/>
    <w:rsid w:val="000F35AF"/>
    <w:rsid w:val="006D453D"/>
    <w:rsid w:val="00B82D54"/>
    <w:rsid w:val="00CD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E29E2B8-4176-4E16-B909-D5ACB131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5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颜佳宇[社保中心工伤保险部]</dc:creator>
  <cp:keywords/>
  <dc:description/>
  <cp:lastModifiedBy>颜佳宇[社保中心工伤保险部]</cp:lastModifiedBy>
  <cp:revision>3</cp:revision>
  <dcterms:created xsi:type="dcterms:W3CDTF">2024-12-13T09:08:00Z</dcterms:created>
  <dcterms:modified xsi:type="dcterms:W3CDTF">2024-12-13T09:08:00Z</dcterms:modified>
</cp:coreProperties>
</file>