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0C" w:rsidRPr="008A610C" w:rsidRDefault="008A610C" w:rsidP="008A610C">
      <w:pPr>
        <w:jc w:val="center"/>
        <w:rPr>
          <w:b/>
          <w:bCs/>
          <w:sz w:val="36"/>
          <w:szCs w:val="36"/>
        </w:rPr>
      </w:pPr>
      <w:r w:rsidRPr="008A610C">
        <w:rPr>
          <w:rFonts w:hint="eastAsia"/>
          <w:b/>
          <w:bCs/>
          <w:sz w:val="36"/>
          <w:szCs w:val="36"/>
        </w:rPr>
        <w:t>长三角新就业产业孵化基地简介</w:t>
      </w:r>
    </w:p>
    <w:p w:rsidR="008A610C" w:rsidRDefault="008A610C">
      <w:pPr>
        <w:rPr>
          <w:b/>
          <w:sz w:val="32"/>
          <w:szCs w:val="32"/>
        </w:rPr>
      </w:pPr>
    </w:p>
    <w:p w:rsidR="00691287" w:rsidRDefault="008A610C" w:rsidP="008A610C">
      <w:pPr>
        <w:spacing w:line="560" w:lineRule="exact"/>
        <w:rPr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 w:rsidR="00BB1DD2">
        <w:rPr>
          <w:rFonts w:hint="eastAsia"/>
          <w:b/>
          <w:sz w:val="32"/>
          <w:szCs w:val="32"/>
        </w:rPr>
        <w:t>基地名称：</w:t>
      </w:r>
      <w:r w:rsidR="00BB1DD2">
        <w:rPr>
          <w:rFonts w:hint="eastAsia"/>
          <w:bCs/>
          <w:sz w:val="32"/>
          <w:szCs w:val="32"/>
        </w:rPr>
        <w:t>长三角新就业产业孵化基地</w:t>
      </w:r>
    </w:p>
    <w:p w:rsidR="008A610C" w:rsidRDefault="008A610C" w:rsidP="008A610C">
      <w:pPr>
        <w:spacing w:line="560" w:lineRule="exact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二、</w:t>
      </w:r>
      <w:r w:rsidR="00BB1DD2">
        <w:rPr>
          <w:rFonts w:hint="eastAsia"/>
          <w:b/>
          <w:sz w:val="32"/>
          <w:szCs w:val="32"/>
        </w:rPr>
        <w:t>基地等级：</w:t>
      </w:r>
      <w:r>
        <w:rPr>
          <w:rFonts w:hint="eastAsia"/>
          <w:sz w:val="28"/>
          <w:szCs w:val="28"/>
        </w:rPr>
        <w:t>无锡市创业孵化基地</w:t>
      </w:r>
    </w:p>
    <w:p w:rsidR="008A610C" w:rsidRDefault="008A610C" w:rsidP="008A610C">
      <w:pPr>
        <w:spacing w:line="56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三、基地简介：</w:t>
      </w:r>
    </w:p>
    <w:p w:rsidR="00691287" w:rsidRPr="008A610C" w:rsidRDefault="00BB1DD2" w:rsidP="008A610C">
      <w:pPr>
        <w:spacing w:line="560" w:lineRule="exact"/>
        <w:ind w:firstLineChars="200" w:firstLine="640"/>
        <w:rPr>
          <w:b/>
          <w:sz w:val="32"/>
          <w:szCs w:val="32"/>
        </w:rPr>
      </w:pPr>
      <w:r>
        <w:rPr>
          <w:rFonts w:hint="eastAsia"/>
          <w:bCs/>
          <w:sz w:val="32"/>
          <w:szCs w:val="32"/>
        </w:rPr>
        <w:t>长三角新就业产业孵化基地，成立于</w:t>
      </w:r>
      <w:r>
        <w:rPr>
          <w:rFonts w:hint="eastAsia"/>
          <w:bCs/>
          <w:sz w:val="32"/>
          <w:szCs w:val="32"/>
        </w:rPr>
        <w:t>2020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</w:rPr>
        <w:t>8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</w:rPr>
        <w:t>19</w:t>
      </w:r>
      <w:r>
        <w:rPr>
          <w:rFonts w:hint="eastAsia"/>
          <w:bCs/>
          <w:sz w:val="32"/>
          <w:szCs w:val="32"/>
        </w:rPr>
        <w:t>日，运营面积为</w:t>
      </w:r>
      <w:r>
        <w:rPr>
          <w:rFonts w:hint="eastAsia"/>
          <w:bCs/>
          <w:sz w:val="32"/>
          <w:szCs w:val="32"/>
        </w:rPr>
        <w:t>6218.16</w:t>
      </w:r>
      <w:r>
        <w:rPr>
          <w:rFonts w:hint="eastAsia"/>
          <w:bCs/>
          <w:sz w:val="32"/>
          <w:szCs w:val="32"/>
        </w:rPr>
        <w:t>㎡，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rFonts w:hint="eastAsia"/>
          <w:bCs/>
          <w:sz w:val="32"/>
          <w:szCs w:val="32"/>
        </w:rPr>
        <w:t>是与无锡市新吴区旺庄街道共同打造的新就业产业示范园区。</w:t>
      </w:r>
    </w:p>
    <w:p w:rsidR="00691287" w:rsidRDefault="00BB1DD2" w:rsidP="008A610C">
      <w:pPr>
        <w:spacing w:line="560" w:lineRule="exact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基地内软硬件办公设施设备齐全，配备有联合办公、独立办公、会议室等基础办公硬件，及免费公共网络等共享设施。基地另建设有新就业公共服务云平台、多媒体直播间等技术服务中心，可为入孵实体提供创业辅导、政策培训、市场推广、融资对接、人才引进、赛事辅导等创业孵化服务；以及工商注册、财务代理、社保公积金代缴等企业商事服务。全方位为入孵团队</w:t>
      </w:r>
      <w:r>
        <w:rPr>
          <w:rFonts w:hint="eastAsia"/>
          <w:bCs/>
          <w:sz w:val="32"/>
          <w:szCs w:val="32"/>
        </w:rPr>
        <w:t>/</w:t>
      </w:r>
      <w:r>
        <w:rPr>
          <w:rFonts w:hint="eastAsia"/>
          <w:bCs/>
          <w:sz w:val="32"/>
          <w:szCs w:val="32"/>
        </w:rPr>
        <w:t>企业提供综合性创业服务，助力企业发展。</w:t>
      </w:r>
    </w:p>
    <w:p w:rsidR="00691287" w:rsidRDefault="00BB1DD2" w:rsidP="008A610C">
      <w:pPr>
        <w:spacing w:line="560" w:lineRule="exact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目前基地已荣获省级</w:t>
      </w:r>
      <w:r>
        <w:rPr>
          <w:rFonts w:hint="eastAsia"/>
          <w:bCs/>
          <w:sz w:val="32"/>
          <w:szCs w:val="32"/>
        </w:rPr>
        <w:t>/</w:t>
      </w:r>
      <w:r>
        <w:rPr>
          <w:rFonts w:hint="eastAsia"/>
          <w:bCs/>
          <w:sz w:val="32"/>
          <w:szCs w:val="32"/>
        </w:rPr>
        <w:t>市级</w:t>
      </w:r>
      <w:r>
        <w:rPr>
          <w:rFonts w:hint="eastAsia"/>
          <w:bCs/>
          <w:sz w:val="32"/>
          <w:szCs w:val="32"/>
        </w:rPr>
        <w:t>/</w:t>
      </w:r>
      <w:r>
        <w:rPr>
          <w:rFonts w:hint="eastAsia"/>
          <w:bCs/>
          <w:sz w:val="32"/>
          <w:szCs w:val="32"/>
        </w:rPr>
        <w:t>区级荣誉奖项共</w:t>
      </w:r>
      <w:r>
        <w:rPr>
          <w:rFonts w:hint="eastAsia"/>
          <w:bCs/>
          <w:sz w:val="32"/>
          <w:szCs w:val="32"/>
        </w:rPr>
        <w:t>3</w:t>
      </w:r>
      <w:r>
        <w:rPr>
          <w:rFonts w:hint="eastAsia"/>
          <w:bCs/>
          <w:sz w:val="32"/>
          <w:szCs w:val="32"/>
        </w:rPr>
        <w:t>个，包括“省级众创空间”、“市级创业孵化基地”等荣誉称号。</w:t>
      </w:r>
    </w:p>
    <w:p w:rsidR="00691287" w:rsidRDefault="008A610C" w:rsidP="008A610C">
      <w:pPr>
        <w:spacing w:line="56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</w:t>
      </w:r>
      <w:r w:rsidR="00BB1DD2">
        <w:rPr>
          <w:rFonts w:hint="eastAsia"/>
          <w:b/>
          <w:sz w:val="32"/>
          <w:szCs w:val="32"/>
        </w:rPr>
        <w:t>优惠政策：</w:t>
      </w:r>
      <w:r w:rsidR="00BB1DD2">
        <w:rPr>
          <w:rFonts w:hint="eastAsia"/>
          <w:sz w:val="32"/>
          <w:szCs w:val="32"/>
        </w:rPr>
        <w:t>（房租减免等基地优惠政策）</w:t>
      </w:r>
    </w:p>
    <w:p w:rsidR="00691287" w:rsidRDefault="00BB1DD2" w:rsidP="008A610C">
      <w:pPr>
        <w:spacing w:line="560" w:lineRule="exact"/>
        <w:ind w:firstLineChars="200" w:firstLine="640"/>
        <w:rPr>
          <w:b/>
          <w:sz w:val="32"/>
          <w:szCs w:val="32"/>
        </w:rPr>
      </w:pPr>
      <w:r>
        <w:rPr>
          <w:rFonts w:hint="eastAsia"/>
          <w:bCs/>
          <w:sz w:val="32"/>
          <w:szCs w:val="32"/>
        </w:rPr>
        <w:t>在孵实体孵化期内如申报成功江苏省大学生优秀创业项目</w:t>
      </w:r>
      <w:r>
        <w:rPr>
          <w:rFonts w:hint="eastAsia"/>
          <w:bCs/>
          <w:sz w:val="32"/>
          <w:szCs w:val="32"/>
        </w:rPr>
        <w:t>/</w:t>
      </w:r>
      <w:r>
        <w:rPr>
          <w:rFonts w:hint="eastAsia"/>
          <w:bCs/>
          <w:sz w:val="32"/>
          <w:szCs w:val="32"/>
        </w:rPr>
        <w:t>高企可给予租金减免</w:t>
      </w:r>
      <w:r>
        <w:rPr>
          <w:rFonts w:hint="eastAsia"/>
          <w:bCs/>
          <w:sz w:val="32"/>
          <w:szCs w:val="32"/>
        </w:rPr>
        <w:t>1</w:t>
      </w:r>
      <w:r>
        <w:rPr>
          <w:rFonts w:hint="eastAsia"/>
          <w:bCs/>
          <w:sz w:val="32"/>
          <w:szCs w:val="32"/>
        </w:rPr>
        <w:t>个月，区级人才可给予租金减免</w:t>
      </w:r>
      <w:r>
        <w:rPr>
          <w:rFonts w:hint="eastAsia"/>
          <w:bCs/>
          <w:sz w:val="32"/>
          <w:szCs w:val="32"/>
        </w:rPr>
        <w:t>2</w:t>
      </w:r>
      <w:r>
        <w:rPr>
          <w:rFonts w:hint="eastAsia"/>
          <w:bCs/>
          <w:sz w:val="32"/>
          <w:szCs w:val="32"/>
        </w:rPr>
        <w:t>个月，市级人才减免</w:t>
      </w:r>
      <w:r>
        <w:rPr>
          <w:rFonts w:hint="eastAsia"/>
          <w:bCs/>
          <w:sz w:val="32"/>
          <w:szCs w:val="32"/>
        </w:rPr>
        <w:t>3</w:t>
      </w:r>
      <w:r>
        <w:rPr>
          <w:rFonts w:hint="eastAsia"/>
          <w:bCs/>
          <w:sz w:val="32"/>
          <w:szCs w:val="32"/>
        </w:rPr>
        <w:t>个月，</w:t>
      </w:r>
      <w:bookmarkStart w:id="0" w:name="_GoBack"/>
      <w:bookmarkEnd w:id="0"/>
      <w:r>
        <w:rPr>
          <w:rFonts w:hint="eastAsia"/>
          <w:bCs/>
          <w:sz w:val="32"/>
          <w:szCs w:val="32"/>
        </w:rPr>
        <w:t>各项减免政策可叠加。</w:t>
      </w:r>
    </w:p>
    <w:p w:rsidR="00691287" w:rsidRDefault="008A610C" w:rsidP="008A610C">
      <w:pPr>
        <w:spacing w:line="560" w:lineRule="exact"/>
        <w:rPr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五、基地</w:t>
      </w:r>
      <w:r w:rsidR="00BB1DD2">
        <w:rPr>
          <w:rFonts w:hint="eastAsia"/>
          <w:b/>
          <w:sz w:val="32"/>
          <w:szCs w:val="32"/>
        </w:rPr>
        <w:t>地址</w:t>
      </w:r>
      <w:r w:rsidR="00BB1DD2">
        <w:rPr>
          <w:rFonts w:hint="eastAsia"/>
          <w:sz w:val="32"/>
          <w:szCs w:val="32"/>
        </w:rPr>
        <w:t>：</w:t>
      </w:r>
      <w:r w:rsidR="00BB1DD2">
        <w:rPr>
          <w:rFonts w:hint="eastAsia"/>
          <w:bCs/>
          <w:sz w:val="32"/>
          <w:szCs w:val="32"/>
        </w:rPr>
        <w:t>无锡市新吴区旺庄街道融智大厦</w:t>
      </w:r>
      <w:r w:rsidR="00BB1DD2">
        <w:rPr>
          <w:rFonts w:hint="eastAsia"/>
          <w:bCs/>
          <w:sz w:val="32"/>
          <w:szCs w:val="32"/>
        </w:rPr>
        <w:t>F</w:t>
      </w:r>
      <w:r w:rsidR="00BB1DD2">
        <w:rPr>
          <w:rFonts w:hint="eastAsia"/>
          <w:bCs/>
          <w:sz w:val="32"/>
          <w:szCs w:val="32"/>
        </w:rPr>
        <w:t>栋（</w:t>
      </w:r>
      <w:r w:rsidR="00BB1DD2">
        <w:rPr>
          <w:rFonts w:hint="eastAsia"/>
          <w:bCs/>
          <w:sz w:val="32"/>
          <w:szCs w:val="32"/>
        </w:rPr>
        <w:t>1F-3F</w:t>
      </w:r>
      <w:r w:rsidR="00BB1DD2">
        <w:rPr>
          <w:rFonts w:hint="eastAsia"/>
          <w:bCs/>
          <w:sz w:val="32"/>
          <w:szCs w:val="32"/>
        </w:rPr>
        <w:t>）</w:t>
      </w:r>
    </w:p>
    <w:p w:rsidR="00691287" w:rsidRDefault="00BB1DD2" w:rsidP="008A610C">
      <w:pPr>
        <w:spacing w:line="560" w:lineRule="exact"/>
        <w:ind w:firstLineChars="600" w:firstLine="1920"/>
        <w:rPr>
          <w:bCs/>
          <w:sz w:val="32"/>
          <w:szCs w:val="32"/>
        </w:rPr>
      </w:pPr>
      <w:r w:rsidRPr="008A610C">
        <w:rPr>
          <w:rFonts w:hint="eastAsia"/>
          <w:bCs/>
          <w:sz w:val="32"/>
          <w:szCs w:val="32"/>
        </w:rPr>
        <w:t>联系</w:t>
      </w:r>
      <w:r w:rsidR="005F6684">
        <w:rPr>
          <w:rFonts w:hint="eastAsia"/>
          <w:bCs/>
          <w:sz w:val="32"/>
          <w:szCs w:val="32"/>
        </w:rPr>
        <w:t>人</w:t>
      </w:r>
      <w:r w:rsidRPr="008A610C">
        <w:rPr>
          <w:rFonts w:hint="eastAsia"/>
          <w:bCs/>
          <w:sz w:val="32"/>
          <w:szCs w:val="32"/>
        </w:rPr>
        <w:t>：</w:t>
      </w:r>
      <w:r w:rsidR="005F6684">
        <w:rPr>
          <w:rFonts w:hint="eastAsia"/>
          <w:bCs/>
          <w:sz w:val="32"/>
          <w:szCs w:val="32"/>
        </w:rPr>
        <w:t>杨帆</w:t>
      </w:r>
      <w:r w:rsidR="005F6684" w:rsidRPr="005F6684">
        <w:rPr>
          <w:bCs/>
          <w:sz w:val="32"/>
          <w:szCs w:val="32"/>
        </w:rPr>
        <w:t>18762808283</w:t>
      </w:r>
    </w:p>
    <w:sectPr w:rsidR="00691287" w:rsidSect="0069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3ED" w:rsidRDefault="00FD73ED" w:rsidP="008A610C">
      <w:r>
        <w:separator/>
      </w:r>
    </w:p>
  </w:endnote>
  <w:endnote w:type="continuationSeparator" w:id="0">
    <w:p w:rsidR="00FD73ED" w:rsidRDefault="00FD73ED" w:rsidP="008A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3ED" w:rsidRDefault="00FD73ED" w:rsidP="008A610C">
      <w:r>
        <w:separator/>
      </w:r>
    </w:p>
  </w:footnote>
  <w:footnote w:type="continuationSeparator" w:id="0">
    <w:p w:rsidR="00FD73ED" w:rsidRDefault="00FD73ED" w:rsidP="008A6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E0MDkzYWRmZTE5NTJkYTM4MjA3NDMxOWIyNGRkY2UifQ=="/>
  </w:docVars>
  <w:rsids>
    <w:rsidRoot w:val="00532EE5"/>
    <w:rsid w:val="0011760F"/>
    <w:rsid w:val="00131945"/>
    <w:rsid w:val="0013451B"/>
    <w:rsid w:val="003B3AD1"/>
    <w:rsid w:val="00532EE5"/>
    <w:rsid w:val="005F6684"/>
    <w:rsid w:val="00604480"/>
    <w:rsid w:val="00691287"/>
    <w:rsid w:val="008A610C"/>
    <w:rsid w:val="0094758E"/>
    <w:rsid w:val="009B1134"/>
    <w:rsid w:val="00BB1DD2"/>
    <w:rsid w:val="00C24127"/>
    <w:rsid w:val="00C80EBF"/>
    <w:rsid w:val="00CF18D5"/>
    <w:rsid w:val="00FD73ED"/>
    <w:rsid w:val="02510197"/>
    <w:rsid w:val="0A7964DD"/>
    <w:rsid w:val="0AE47DFA"/>
    <w:rsid w:val="0C6311F3"/>
    <w:rsid w:val="0F1B5DB5"/>
    <w:rsid w:val="119B31DD"/>
    <w:rsid w:val="12064AFA"/>
    <w:rsid w:val="1BAB04C0"/>
    <w:rsid w:val="20216FA3"/>
    <w:rsid w:val="21BF6A73"/>
    <w:rsid w:val="23A91789"/>
    <w:rsid w:val="266876DA"/>
    <w:rsid w:val="27B32BD6"/>
    <w:rsid w:val="2AB729DE"/>
    <w:rsid w:val="2EA72D69"/>
    <w:rsid w:val="307373A7"/>
    <w:rsid w:val="31F75DB5"/>
    <w:rsid w:val="32544FB6"/>
    <w:rsid w:val="353A66E5"/>
    <w:rsid w:val="35725E7F"/>
    <w:rsid w:val="367936F0"/>
    <w:rsid w:val="3938118D"/>
    <w:rsid w:val="3AE27603"/>
    <w:rsid w:val="436808C1"/>
    <w:rsid w:val="44D51F86"/>
    <w:rsid w:val="45440EBA"/>
    <w:rsid w:val="46F506BE"/>
    <w:rsid w:val="4B7900A4"/>
    <w:rsid w:val="4C1415E6"/>
    <w:rsid w:val="4FCC21D8"/>
    <w:rsid w:val="51452242"/>
    <w:rsid w:val="53FF2B7C"/>
    <w:rsid w:val="5854294D"/>
    <w:rsid w:val="59EC5950"/>
    <w:rsid w:val="5EF62DCD"/>
    <w:rsid w:val="5F8E1258"/>
    <w:rsid w:val="601E25DC"/>
    <w:rsid w:val="608F5287"/>
    <w:rsid w:val="61897F29"/>
    <w:rsid w:val="64FE29DC"/>
    <w:rsid w:val="6D5E04BB"/>
    <w:rsid w:val="72D66D46"/>
    <w:rsid w:val="76D417EE"/>
    <w:rsid w:val="78324A1E"/>
    <w:rsid w:val="7D40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91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91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912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12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周明明</dc:creator>
  <cp:lastModifiedBy>Administrator</cp:lastModifiedBy>
  <cp:revision>7</cp:revision>
  <dcterms:created xsi:type="dcterms:W3CDTF">2022-10-27T06:57:00Z</dcterms:created>
  <dcterms:modified xsi:type="dcterms:W3CDTF">2024-05-07T02:14:00Z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55863380DB4F4B9EB71622221C24F365_12</vt:lpwstr>
  </property>
</Properties>
</file>