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65D8" w14:textId="77777777" w:rsidR="008B22D8" w:rsidRDefault="008B22D8" w:rsidP="00A15AD6">
      <w:pPr>
        <w:rPr>
          <w:rFonts w:eastAsia="方正仿宋_GBK"/>
        </w:rPr>
      </w:pPr>
      <w:r>
        <w:rPr>
          <w:rFonts w:eastAsia="方正仿宋_GBK" w:hint="eastAsia"/>
        </w:rPr>
        <w:t>基地名称：</w:t>
      </w:r>
      <w:r w:rsidR="00A15AD6" w:rsidRPr="001810D6">
        <w:rPr>
          <w:rFonts w:eastAsia="方正仿宋_GBK" w:hint="eastAsia"/>
        </w:rPr>
        <w:t>宜兴市白塔乡村旅游专业合作社</w:t>
      </w:r>
    </w:p>
    <w:p w14:paraId="3A20717C" w14:textId="02C09BD6" w:rsidR="00A15AD6" w:rsidRDefault="008B22D8" w:rsidP="00A15AD6">
      <w:pPr>
        <w:rPr>
          <w:rFonts w:eastAsia="方正仿宋_GBK" w:hint="eastAsia"/>
        </w:rPr>
      </w:pPr>
      <w:r>
        <w:rPr>
          <w:rFonts w:eastAsia="方正仿宋_GBK" w:hint="eastAsia"/>
        </w:rPr>
        <w:t>目前等级：</w:t>
      </w:r>
      <w:r w:rsidR="00A15AD6" w:rsidRPr="001810D6">
        <w:rPr>
          <w:rFonts w:eastAsia="方正仿宋_GBK" w:hint="eastAsia"/>
        </w:rPr>
        <w:t>省级</w:t>
      </w:r>
    </w:p>
    <w:p w14:paraId="07AA8686" w14:textId="4852551D" w:rsidR="00A04B66" w:rsidRDefault="00A04B66" w:rsidP="00A04B66">
      <w:pPr>
        <w:rPr>
          <w:rFonts w:eastAsia="方正仿宋_GBK"/>
        </w:rPr>
      </w:pPr>
      <w:r>
        <w:rPr>
          <w:rFonts w:eastAsia="方正仿宋_GBK" w:hint="eastAsia"/>
        </w:rPr>
        <w:t>基地</w:t>
      </w:r>
      <w:r w:rsidRPr="003B4D37">
        <w:rPr>
          <w:rFonts w:eastAsia="方正仿宋_GBK" w:hint="eastAsia"/>
        </w:rPr>
        <w:t>可用于孵化面积达</w:t>
      </w:r>
      <w:r>
        <w:rPr>
          <w:rFonts w:eastAsia="方正仿宋_GBK"/>
        </w:rPr>
        <w:t>1200</w:t>
      </w:r>
      <w:r>
        <w:rPr>
          <w:rFonts w:eastAsia="方正仿宋_GBK" w:hint="eastAsia"/>
        </w:rPr>
        <w:t>亩</w:t>
      </w:r>
      <w:r w:rsidR="00687D6F">
        <w:rPr>
          <w:rFonts w:eastAsia="方正仿宋_GBK" w:hint="eastAsia"/>
        </w:rPr>
        <w:t>。</w:t>
      </w:r>
      <w:r w:rsidR="000826DB" w:rsidRPr="0002378F">
        <w:rPr>
          <w:rFonts w:eastAsia="方正仿宋_GBK" w:hint="eastAsia"/>
        </w:rPr>
        <w:t>基础配套设施完善</w:t>
      </w:r>
      <w:r w:rsidR="000826DB">
        <w:rPr>
          <w:rFonts w:eastAsia="方正仿宋_GBK" w:hint="eastAsia"/>
        </w:rPr>
        <w:t>，</w:t>
      </w:r>
      <w:r w:rsidR="007F487F">
        <w:rPr>
          <w:rFonts w:eastAsia="方正仿宋_GBK" w:hint="eastAsia"/>
        </w:rPr>
        <w:t>配有</w:t>
      </w:r>
      <w:r w:rsidR="001977DA">
        <w:rPr>
          <w:rFonts w:eastAsia="方正仿宋_GBK" w:hint="eastAsia"/>
        </w:rPr>
        <w:t>“白塔味道”农产品</w:t>
      </w:r>
      <w:r w:rsidR="00ED097D">
        <w:rPr>
          <w:rFonts w:eastAsia="方正仿宋_GBK" w:hint="eastAsia"/>
        </w:rPr>
        <w:t>直播</w:t>
      </w:r>
      <w:r w:rsidR="00C5711F" w:rsidRPr="003B4D37">
        <w:rPr>
          <w:rFonts w:eastAsia="方正仿宋_GBK" w:hint="eastAsia"/>
        </w:rPr>
        <w:t>展示区、宜人书院、党建展示馆</w:t>
      </w:r>
      <w:r w:rsidR="00C5711F">
        <w:rPr>
          <w:rFonts w:eastAsia="方正仿宋_GBK" w:hint="eastAsia"/>
        </w:rPr>
        <w:t>等</w:t>
      </w:r>
      <w:r w:rsidR="000826DB" w:rsidRPr="003B4D37">
        <w:rPr>
          <w:rFonts w:eastAsia="方正仿宋_GBK" w:hint="eastAsia"/>
        </w:rPr>
        <w:t>特色场馆</w:t>
      </w:r>
      <w:r w:rsidR="000826DB" w:rsidRPr="003B4D37">
        <w:rPr>
          <w:rFonts w:eastAsia="方正仿宋_GBK" w:hint="eastAsia"/>
        </w:rPr>
        <w:t>10</w:t>
      </w:r>
      <w:r w:rsidR="000826DB" w:rsidRPr="003B4D37">
        <w:rPr>
          <w:rFonts w:eastAsia="方正仿宋_GBK" w:hint="eastAsia"/>
        </w:rPr>
        <w:t>余处，</w:t>
      </w:r>
      <w:r w:rsidR="006205C3">
        <w:rPr>
          <w:rFonts w:eastAsia="方正仿宋_GBK" w:hint="eastAsia"/>
        </w:rPr>
        <w:t>另有</w:t>
      </w:r>
      <w:r w:rsidR="000F572F">
        <w:rPr>
          <w:rFonts w:eastAsia="方正仿宋_GBK" w:hint="eastAsia"/>
        </w:rPr>
        <w:t>多媒体</w:t>
      </w:r>
      <w:r w:rsidR="00770A5B" w:rsidRPr="003B4D37">
        <w:rPr>
          <w:rFonts w:eastAsia="方正仿宋_GBK" w:hint="eastAsia"/>
        </w:rPr>
        <w:t>会议室</w:t>
      </w:r>
      <w:r w:rsidR="00770A5B" w:rsidRPr="003B4D37">
        <w:rPr>
          <w:rFonts w:eastAsia="方正仿宋_GBK" w:hint="eastAsia"/>
        </w:rPr>
        <w:t>4</w:t>
      </w:r>
      <w:r w:rsidR="00770A5B" w:rsidRPr="003B4D37">
        <w:rPr>
          <w:rFonts w:eastAsia="方正仿宋_GBK" w:hint="eastAsia"/>
        </w:rPr>
        <w:t>个</w:t>
      </w:r>
      <w:r w:rsidR="00770A5B">
        <w:rPr>
          <w:rFonts w:eastAsia="方正仿宋_GBK" w:hint="eastAsia"/>
        </w:rPr>
        <w:t>、</w:t>
      </w:r>
      <w:r w:rsidR="000412F5" w:rsidRPr="003B4D37">
        <w:rPr>
          <w:rFonts w:eastAsia="方正仿宋_GBK" w:hint="eastAsia"/>
        </w:rPr>
        <w:t>停车场</w:t>
      </w:r>
      <w:r w:rsidR="000412F5" w:rsidRPr="003B4D37">
        <w:rPr>
          <w:rFonts w:eastAsia="方正仿宋_GBK" w:hint="eastAsia"/>
        </w:rPr>
        <w:t>13</w:t>
      </w:r>
      <w:r w:rsidR="000412F5" w:rsidRPr="003B4D37">
        <w:rPr>
          <w:rFonts w:eastAsia="方正仿宋_GBK" w:hint="eastAsia"/>
        </w:rPr>
        <w:t>个、户外活动场地</w:t>
      </w:r>
      <w:r w:rsidR="000412F5" w:rsidRPr="003B4D37">
        <w:rPr>
          <w:rFonts w:eastAsia="方正仿宋_GBK" w:hint="eastAsia"/>
        </w:rPr>
        <w:t>5</w:t>
      </w:r>
      <w:r w:rsidR="000412F5" w:rsidRPr="003B4D37">
        <w:rPr>
          <w:rFonts w:eastAsia="方正仿宋_GBK" w:hint="eastAsia"/>
        </w:rPr>
        <w:t>处，</w:t>
      </w:r>
      <w:r w:rsidR="00FB25A0">
        <w:rPr>
          <w:rFonts w:eastAsia="方正仿宋_GBK" w:hint="eastAsia"/>
        </w:rPr>
        <w:t>设</w:t>
      </w:r>
      <w:r w:rsidR="00295ABA" w:rsidRPr="003B4D37">
        <w:rPr>
          <w:rFonts w:eastAsia="方正仿宋_GBK" w:hint="eastAsia"/>
        </w:rPr>
        <w:t>有专门</w:t>
      </w:r>
      <w:r w:rsidR="00933C8F">
        <w:rPr>
          <w:rFonts w:eastAsia="方正仿宋_GBK" w:hint="eastAsia"/>
        </w:rPr>
        <w:t>的</w:t>
      </w:r>
      <w:r w:rsidR="00295ABA" w:rsidRPr="003B4D37">
        <w:rPr>
          <w:rFonts w:eastAsia="方正仿宋_GBK" w:hint="eastAsia"/>
        </w:rPr>
        <w:t>经营管理团队，形成了独具特色的</w:t>
      </w:r>
      <w:r w:rsidR="00295ABA">
        <w:rPr>
          <w:rFonts w:eastAsia="方正仿宋_GBK" w:hint="eastAsia"/>
        </w:rPr>
        <w:t>农旅融合</w:t>
      </w:r>
      <w:r w:rsidR="00295ABA" w:rsidRPr="003B4D37">
        <w:rPr>
          <w:rFonts w:eastAsia="方正仿宋_GBK" w:hint="eastAsia"/>
        </w:rPr>
        <w:t>产业</w:t>
      </w:r>
      <w:r w:rsidR="006F0C5D">
        <w:rPr>
          <w:rFonts w:eastAsia="方正仿宋_GBK" w:hint="eastAsia"/>
        </w:rPr>
        <w:t>体系</w:t>
      </w:r>
      <w:r w:rsidR="009C0519">
        <w:rPr>
          <w:rFonts w:eastAsia="方正仿宋_GBK" w:hint="eastAsia"/>
        </w:rPr>
        <w:t>。</w:t>
      </w:r>
    </w:p>
    <w:p w14:paraId="31ACCA75" w14:textId="0735C0D5" w:rsidR="002D430A" w:rsidRPr="003B4D37" w:rsidRDefault="002D430A" w:rsidP="002D430A">
      <w:pPr>
        <w:rPr>
          <w:rFonts w:eastAsia="方正仿宋_GBK"/>
        </w:rPr>
      </w:pPr>
      <w:r>
        <w:rPr>
          <w:rFonts w:eastAsia="方正仿宋_GBK" w:hint="eastAsia"/>
        </w:rPr>
        <w:t>近两年</w:t>
      </w:r>
      <w:r w:rsidRPr="003B4D37">
        <w:rPr>
          <w:rFonts w:eastAsia="方正仿宋_GBK" w:hint="eastAsia"/>
        </w:rPr>
        <w:t>孵化成功率为</w:t>
      </w:r>
      <w:r>
        <w:rPr>
          <w:rFonts w:eastAsia="方正仿宋_GBK"/>
        </w:rPr>
        <w:t>100</w:t>
      </w:r>
      <w:r w:rsidRPr="003B4D37">
        <w:rPr>
          <w:rFonts w:eastAsia="方正仿宋_GBK" w:hint="eastAsia"/>
        </w:rPr>
        <w:t>%</w:t>
      </w:r>
      <w:r w:rsidR="00BD2C8C">
        <w:rPr>
          <w:rFonts w:eastAsia="方正仿宋_GBK" w:hint="eastAsia"/>
        </w:rPr>
        <w:t>。</w:t>
      </w:r>
      <w:r w:rsidR="00680D60" w:rsidRPr="003B4D37">
        <w:rPr>
          <w:rFonts w:eastAsia="方正仿宋_GBK" w:hint="eastAsia"/>
        </w:rPr>
        <w:t>与东南大学、江南大学、南京农业大学等</w:t>
      </w:r>
      <w:r w:rsidR="00680D60" w:rsidRPr="003B4D37">
        <w:rPr>
          <w:rFonts w:eastAsia="方正仿宋_GBK" w:hint="eastAsia"/>
        </w:rPr>
        <w:t>20</w:t>
      </w:r>
      <w:r w:rsidR="00680D60" w:rsidRPr="003B4D37">
        <w:rPr>
          <w:rFonts w:eastAsia="方正仿宋_GBK" w:hint="eastAsia"/>
        </w:rPr>
        <w:t>多所</w:t>
      </w:r>
      <w:r w:rsidR="00680D60">
        <w:rPr>
          <w:rFonts w:eastAsia="方正仿宋_GBK" w:hint="eastAsia"/>
        </w:rPr>
        <w:t>单位开展</w:t>
      </w:r>
      <w:r w:rsidR="00680D60" w:rsidRPr="003B4D37">
        <w:rPr>
          <w:rFonts w:eastAsia="方正仿宋_GBK" w:hint="eastAsia"/>
        </w:rPr>
        <w:t>“产学研”合作，形成相关检测、调研报告</w:t>
      </w:r>
      <w:r w:rsidR="00680D60" w:rsidRPr="003B4D37">
        <w:rPr>
          <w:rFonts w:eastAsia="方正仿宋_GBK" w:hint="eastAsia"/>
        </w:rPr>
        <w:t>100</w:t>
      </w:r>
      <w:r w:rsidR="00680D60" w:rsidRPr="003B4D37">
        <w:rPr>
          <w:rFonts w:eastAsia="方正仿宋_GBK" w:hint="eastAsia"/>
        </w:rPr>
        <w:t>余篇</w:t>
      </w:r>
      <w:r w:rsidR="00331356">
        <w:rPr>
          <w:rFonts w:eastAsia="方正仿宋_GBK" w:hint="eastAsia"/>
        </w:rPr>
        <w:t>。</w:t>
      </w:r>
      <w:r w:rsidR="00C23CF6" w:rsidRPr="003B4D37">
        <w:rPr>
          <w:rFonts w:eastAsia="方正仿宋_GBK" w:hint="eastAsia"/>
        </w:rPr>
        <w:t>受到人民日报、新华网等国家级媒体报道</w:t>
      </w:r>
      <w:r w:rsidR="00C23CF6" w:rsidRPr="003B4D37">
        <w:rPr>
          <w:rFonts w:eastAsia="方正仿宋_GBK" w:hint="eastAsia"/>
        </w:rPr>
        <w:t>8</w:t>
      </w:r>
      <w:r w:rsidR="00C23CF6" w:rsidRPr="003B4D37">
        <w:rPr>
          <w:rFonts w:eastAsia="方正仿宋_GBK" w:hint="eastAsia"/>
        </w:rPr>
        <w:t>次，学习强国无锡平台等市级平台报道</w:t>
      </w:r>
      <w:r w:rsidR="00C23CF6" w:rsidRPr="003B4D37">
        <w:rPr>
          <w:rFonts w:eastAsia="方正仿宋_GBK" w:hint="eastAsia"/>
        </w:rPr>
        <w:t>6</w:t>
      </w:r>
      <w:r w:rsidR="00C23CF6" w:rsidRPr="003B4D37">
        <w:rPr>
          <w:rFonts w:eastAsia="方正仿宋_GBK" w:hint="eastAsia"/>
        </w:rPr>
        <w:t>次</w:t>
      </w:r>
      <w:r w:rsidR="00E2006F">
        <w:rPr>
          <w:rFonts w:eastAsia="方正仿宋_GBK" w:hint="eastAsia"/>
        </w:rPr>
        <w:t>。</w:t>
      </w:r>
    </w:p>
    <w:p w14:paraId="52F37960" w14:textId="65DCCA84" w:rsidR="0031387D" w:rsidRDefault="0031387D" w:rsidP="0031387D">
      <w:r>
        <w:rPr>
          <w:rFonts w:eastAsia="方正仿宋_GBK" w:hint="eastAsia"/>
        </w:rPr>
        <w:t>优惠政策：</w:t>
      </w:r>
      <w:r w:rsidRPr="003B4D37">
        <w:rPr>
          <w:rFonts w:eastAsia="方正仿宋_GBK" w:hint="eastAsia"/>
        </w:rPr>
        <w:t>基地</w:t>
      </w:r>
      <w:r>
        <w:rPr>
          <w:rFonts w:eastAsia="方正仿宋_GBK" w:hint="eastAsia"/>
        </w:rPr>
        <w:t>提供预约参观、策划运营、</w:t>
      </w:r>
      <w:r w:rsidRPr="00187AB4">
        <w:rPr>
          <w:rFonts w:eastAsia="方正仿宋_GBK" w:hint="eastAsia"/>
        </w:rPr>
        <w:t>政策咨询、法律援助、</w:t>
      </w:r>
      <w:r>
        <w:rPr>
          <w:rFonts w:eastAsia="方正仿宋_GBK" w:hint="eastAsia"/>
        </w:rPr>
        <w:t>专业培训等服务</w:t>
      </w:r>
      <w:r w:rsidR="001A7FC9">
        <w:rPr>
          <w:rFonts w:eastAsia="方正仿宋_GBK" w:hint="eastAsia"/>
        </w:rPr>
        <w:t>，</w:t>
      </w:r>
      <w:r>
        <w:rPr>
          <w:rFonts w:hint="eastAsia"/>
        </w:rPr>
        <w:t>多个场所免费向创业群体开放，免费提供创业服务。</w:t>
      </w:r>
    </w:p>
    <w:p w14:paraId="58646891" w14:textId="327B7CDB" w:rsidR="0031387D" w:rsidRDefault="0031387D" w:rsidP="00D754E7">
      <w:r>
        <w:rPr>
          <w:rFonts w:hint="eastAsia"/>
        </w:rPr>
        <w:t>地址：</w:t>
      </w:r>
      <w:r w:rsidR="003119BF">
        <w:rPr>
          <w:rFonts w:eastAsia="方正仿宋_GBK" w:hint="eastAsia"/>
        </w:rPr>
        <w:t>江苏省宜兴市西渚镇白塔村</w:t>
      </w:r>
    </w:p>
    <w:p w14:paraId="7A0BCC62" w14:textId="3A4DDEAD" w:rsidR="002D430A" w:rsidRPr="002D430A" w:rsidRDefault="007E6F7A" w:rsidP="00D754E7">
      <w:pPr>
        <w:rPr>
          <w:rFonts w:hint="eastAsia"/>
        </w:rPr>
      </w:pPr>
      <w:r>
        <w:rPr>
          <w:rFonts w:hint="eastAsia"/>
        </w:rPr>
        <w:t>联系方式：张建新</w:t>
      </w:r>
      <w:r>
        <w:rPr>
          <w:rFonts w:hint="eastAsia"/>
        </w:rPr>
        <w:t xml:space="preserve"> 1</w:t>
      </w:r>
      <w:r>
        <w:t>5861522999</w:t>
      </w:r>
    </w:p>
    <w:p w14:paraId="401B43C9" w14:textId="77777777" w:rsidR="0002607C" w:rsidRPr="0002607C" w:rsidRDefault="0002607C" w:rsidP="00FA1824">
      <w:pPr>
        <w:ind w:firstLineChars="0" w:firstLine="0"/>
        <w:rPr>
          <w:rFonts w:hint="eastAsia"/>
        </w:rPr>
      </w:pPr>
    </w:p>
    <w:sectPr w:rsidR="0002607C" w:rsidRPr="0002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D6"/>
    <w:rsid w:val="0002607C"/>
    <w:rsid w:val="000412F5"/>
    <w:rsid w:val="000826DB"/>
    <w:rsid w:val="000C4949"/>
    <w:rsid w:val="000E15EC"/>
    <w:rsid w:val="000F572F"/>
    <w:rsid w:val="00111B1A"/>
    <w:rsid w:val="001977DA"/>
    <w:rsid w:val="001A416D"/>
    <w:rsid w:val="001A7FC9"/>
    <w:rsid w:val="00207BE9"/>
    <w:rsid w:val="00295ABA"/>
    <w:rsid w:val="002D430A"/>
    <w:rsid w:val="00306ACC"/>
    <w:rsid w:val="003119BF"/>
    <w:rsid w:val="0031387D"/>
    <w:rsid w:val="00331356"/>
    <w:rsid w:val="00391D13"/>
    <w:rsid w:val="004058FE"/>
    <w:rsid w:val="004204EE"/>
    <w:rsid w:val="004978CB"/>
    <w:rsid w:val="006205C3"/>
    <w:rsid w:val="00680D60"/>
    <w:rsid w:val="00687D6F"/>
    <w:rsid w:val="006928AE"/>
    <w:rsid w:val="00692AAF"/>
    <w:rsid w:val="006A48DC"/>
    <w:rsid w:val="006F0C5D"/>
    <w:rsid w:val="0072118E"/>
    <w:rsid w:val="00755C2F"/>
    <w:rsid w:val="00770A5B"/>
    <w:rsid w:val="007A0869"/>
    <w:rsid w:val="007A7AA2"/>
    <w:rsid w:val="007C1E87"/>
    <w:rsid w:val="007E6F7A"/>
    <w:rsid w:val="007F487F"/>
    <w:rsid w:val="00814401"/>
    <w:rsid w:val="00874676"/>
    <w:rsid w:val="008A4631"/>
    <w:rsid w:val="008B22D8"/>
    <w:rsid w:val="00917584"/>
    <w:rsid w:val="00933C8F"/>
    <w:rsid w:val="00936632"/>
    <w:rsid w:val="009558F9"/>
    <w:rsid w:val="009972B7"/>
    <w:rsid w:val="009C0519"/>
    <w:rsid w:val="00A04B66"/>
    <w:rsid w:val="00A15AD6"/>
    <w:rsid w:val="00A443AF"/>
    <w:rsid w:val="00A469EC"/>
    <w:rsid w:val="00A544C6"/>
    <w:rsid w:val="00A702F8"/>
    <w:rsid w:val="00AA081F"/>
    <w:rsid w:val="00BD2C8C"/>
    <w:rsid w:val="00C148B3"/>
    <w:rsid w:val="00C23CF6"/>
    <w:rsid w:val="00C4110B"/>
    <w:rsid w:val="00C5711F"/>
    <w:rsid w:val="00C86775"/>
    <w:rsid w:val="00CC6D84"/>
    <w:rsid w:val="00D754E7"/>
    <w:rsid w:val="00D92F6F"/>
    <w:rsid w:val="00DD1237"/>
    <w:rsid w:val="00E175E3"/>
    <w:rsid w:val="00E2006F"/>
    <w:rsid w:val="00E9197B"/>
    <w:rsid w:val="00EC1AA0"/>
    <w:rsid w:val="00ED097D"/>
    <w:rsid w:val="00F93FFE"/>
    <w:rsid w:val="00FA1824"/>
    <w:rsid w:val="00FB25A0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4764"/>
  <w15:chartTrackingRefBased/>
  <w15:docId w15:val="{C7886D04-0CA0-1C48-B6A0-FAE90C4A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AD6"/>
    <w:pPr>
      <w:widowControl w:val="0"/>
      <w:ind w:firstLineChars="200" w:firstLine="640"/>
      <w:jc w:val="both"/>
    </w:pPr>
    <w:rPr>
      <w:rFonts w:ascii="Times New Roman" w:eastAsia="仿宋" w:hAnsi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73</cp:revision>
  <dcterms:created xsi:type="dcterms:W3CDTF">2022-10-28T10:51:00Z</dcterms:created>
  <dcterms:modified xsi:type="dcterms:W3CDTF">2022-10-28T11:20:00Z</dcterms:modified>
</cp:coreProperties>
</file>